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3A" w:rsidRDefault="0033347F" w:rsidP="0033347F">
      <w:pPr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33347F">
        <w:rPr>
          <w:rFonts w:ascii="Times New Roman" w:eastAsia="Calibri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254750" cy="10131725"/>
            <wp:effectExtent l="19050" t="0" r="0" b="0"/>
            <wp:docPr id="15" name="Рисунок 1" descr="C:\Users\ADMIN\Desktop\IMG_20171222_12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71222_122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1013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D3A" w:rsidRDefault="00525D3A" w:rsidP="00525D3A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525D3A" w:rsidRPr="00B86366" w:rsidRDefault="00525D3A" w:rsidP="00525D3A">
      <w:pPr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                           </w:t>
      </w:r>
      <w:r w:rsidR="00D63F02"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Структура программы</w:t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    </w:t>
      </w:r>
      <w:proofErr w:type="gramStart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Целевой</w:t>
      </w:r>
      <w:proofErr w:type="gramEnd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раздел </w:t>
      </w:r>
    </w:p>
    <w:p w:rsidR="00D63F02" w:rsidRPr="00B86366" w:rsidRDefault="00D63F02" w:rsidP="00D63F02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  <w:t>Пояснительная записка</w:t>
      </w:r>
    </w:p>
    <w:p w:rsidR="00D63F02" w:rsidRPr="00AB4FA9" w:rsidRDefault="00D63F02" w:rsidP="00D63F0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4FA9">
        <w:rPr>
          <w:rFonts w:ascii="Times New Roman" w:hAnsi="Times New Roman" w:cs="Times New Roman"/>
          <w:color w:val="000000"/>
          <w:sz w:val="28"/>
          <w:szCs w:val="28"/>
        </w:rPr>
        <w:t>Цели и задачи реализации Программы</w:t>
      </w:r>
    </w:p>
    <w:p w:rsidR="00D63F02" w:rsidRDefault="00D63F02" w:rsidP="00D63F02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Принципы и подходы к формированию Программы</w:t>
      </w:r>
    </w:p>
    <w:p w:rsidR="00D63F02" w:rsidRPr="00B86366" w:rsidRDefault="00D63F02" w:rsidP="00D63F02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D63F02" w:rsidRPr="00B86366" w:rsidRDefault="00D63F02" w:rsidP="00D63F02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 xml:space="preserve">           </w:t>
      </w:r>
      <w:proofErr w:type="gramStart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Содержательный</w:t>
      </w:r>
      <w:proofErr w:type="gramEnd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раздел </w:t>
      </w:r>
    </w:p>
    <w:p w:rsidR="00D63F02" w:rsidRPr="00B86366" w:rsidRDefault="00D63F02" w:rsidP="00D63F02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D63F02" w:rsidRPr="00AB4FA9" w:rsidRDefault="00D63F02" w:rsidP="00D63F02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D63F02" w:rsidRPr="00AB4FA9" w:rsidRDefault="00D63F02" w:rsidP="00D63F02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D63F02" w:rsidRPr="00AB4FA9" w:rsidRDefault="00D63F02" w:rsidP="00D63F02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D63F02" w:rsidRPr="00AB4FA9" w:rsidRDefault="00D63F02" w:rsidP="00D63F02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D63F02" w:rsidRPr="00AB4FA9" w:rsidRDefault="00D63F02" w:rsidP="00D63F02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D63F02" w:rsidRPr="00AB4FA9" w:rsidRDefault="00D63F02" w:rsidP="00D63F02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FA9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D63F02" w:rsidRPr="00AB4FA9" w:rsidRDefault="00D63F02" w:rsidP="00D63F02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FA9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D63F02" w:rsidRPr="00B86366" w:rsidRDefault="00D63F02" w:rsidP="00D63F02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/>
          <w:kern w:val="1"/>
          <w:sz w:val="28"/>
          <w:szCs w:val="28"/>
          <w:lang w:eastAsia="hi-IN" w:bidi="hi-IN"/>
        </w:rPr>
      </w:pPr>
    </w:p>
    <w:p w:rsidR="00D63F02" w:rsidRPr="00B86366" w:rsidRDefault="00D63F02" w:rsidP="00D63F02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Организационный раздел</w:t>
      </w:r>
    </w:p>
    <w:p w:rsidR="00D63F02" w:rsidRPr="00B86366" w:rsidRDefault="00D63F02" w:rsidP="00D63F0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D63F02" w:rsidRPr="00B86366" w:rsidRDefault="00D63F02" w:rsidP="00D63F0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D63F02" w:rsidRPr="00B86366" w:rsidRDefault="00D63F02" w:rsidP="00D63F0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D63F02" w:rsidRPr="00B86366" w:rsidRDefault="00D63F02" w:rsidP="00D63F0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</w:rPr>
      </w:pPr>
    </w:p>
    <w:p w:rsidR="00D63F02" w:rsidRPr="00B86366" w:rsidRDefault="00D63F02" w:rsidP="00D63F02">
      <w:pPr>
        <w:rPr>
          <w:rFonts w:ascii="Calibri" w:eastAsia="Calibri" w:hAnsi="Calibri" w:cs="Times New Roman"/>
          <w:color w:val="000000"/>
        </w:rPr>
      </w:pPr>
    </w:p>
    <w:p w:rsidR="00D63F02" w:rsidRPr="00B86366" w:rsidRDefault="00D63F02" w:rsidP="00D63F02">
      <w:pPr>
        <w:rPr>
          <w:rFonts w:ascii="Calibri" w:eastAsia="Calibri" w:hAnsi="Calibri" w:cs="Times New Roman"/>
          <w:color w:val="000000"/>
        </w:rPr>
      </w:pPr>
    </w:p>
    <w:p w:rsidR="00D63F02" w:rsidRDefault="00D63F02" w:rsidP="00D63F02">
      <w:pPr>
        <w:rPr>
          <w:rFonts w:ascii="Calibri" w:eastAsia="Calibri" w:hAnsi="Calibri" w:cs="Times New Roman"/>
          <w:color w:val="000000"/>
        </w:rPr>
      </w:pPr>
    </w:p>
    <w:p w:rsidR="00D63F02" w:rsidRPr="00B86366" w:rsidRDefault="00D63F02" w:rsidP="00D63F02">
      <w:pPr>
        <w:rPr>
          <w:rFonts w:ascii="Calibri" w:eastAsia="Calibri" w:hAnsi="Calibri" w:cs="Times New Roman"/>
          <w:color w:val="000000"/>
        </w:rPr>
      </w:pPr>
    </w:p>
    <w:p w:rsidR="00D63F02" w:rsidRPr="00B86366" w:rsidRDefault="00D63F02" w:rsidP="00D63F02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ЦЕЛЕВОЙ РАЗДЕЛ ОБРАЗОВАТЕЛЬНОЙ ПРОГРАММЫ.</w:t>
      </w:r>
    </w:p>
    <w:p w:rsidR="00D63F02" w:rsidRPr="00B86366" w:rsidRDefault="00D63F02" w:rsidP="00D63F02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Пояснительная записка.</w:t>
      </w:r>
    </w:p>
    <w:p w:rsidR="00D63F02" w:rsidRPr="00B86366" w:rsidRDefault="00D63F02" w:rsidP="00D63F0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D63F02" w:rsidRDefault="00D63F02" w:rsidP="00D63F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рограмма</w:t>
      </w:r>
      <w:r w:rsidR="00053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МКУДО</w:t>
      </w:r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/сада «</w:t>
      </w:r>
      <w:r w:rsidR="00053BB4">
        <w:rPr>
          <w:rFonts w:ascii="Times New Roman" w:hAnsi="Times New Roman" w:cs="Times New Roman"/>
          <w:color w:val="000000" w:themeColor="text1"/>
          <w:sz w:val="28"/>
          <w:szCs w:val="28"/>
        </w:rPr>
        <w:t>Солнышко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</w:t>
      </w:r>
      <w:r w:rsidRPr="009354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</w:t>
      </w:r>
      <w:r w:rsidRPr="0093549F">
        <w:rPr>
          <w:rFonts w:ascii="Times New Roman" w:hAnsi="Times New Roman" w:cs="Times New Roman"/>
          <w:sz w:val="28"/>
          <w:szCs w:val="28"/>
        </w:rPr>
        <w:t>и</w:t>
      </w:r>
      <w:r w:rsidRPr="006D1AB0">
        <w:rPr>
          <w:rFonts w:ascii="Times New Roman" w:hAnsi="Times New Roman" w:cs="Times New Roman"/>
          <w:sz w:val="28"/>
          <w:szCs w:val="28"/>
        </w:rPr>
        <w:t xml:space="preserve">   с учетом  учебно-методического комплекта «От рождения до школы» под редакцией </w:t>
      </w:r>
      <w:r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D63F02" w:rsidRDefault="00D63F02" w:rsidP="00537E2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1AB0">
        <w:rPr>
          <w:rFonts w:ascii="Times New Roman" w:hAnsi="Times New Roman"/>
          <w:sz w:val="28"/>
          <w:szCs w:val="28"/>
        </w:rPr>
        <w:t xml:space="preserve">Программа реализуется на </w:t>
      </w:r>
      <w:r w:rsidR="00537E23" w:rsidRPr="00751903">
        <w:rPr>
          <w:rFonts w:ascii="Times New Roman" w:hAnsi="Times New Roman"/>
          <w:sz w:val="28"/>
          <w:szCs w:val="28"/>
        </w:rPr>
        <w:t>р</w:t>
      </w:r>
      <w:r w:rsidR="00537E23">
        <w:rPr>
          <w:rFonts w:ascii="Times New Roman" w:hAnsi="Times New Roman"/>
          <w:sz w:val="28"/>
          <w:szCs w:val="28"/>
        </w:rPr>
        <w:t>од</w:t>
      </w:r>
      <w:r w:rsidR="00537E23" w:rsidRPr="00751903">
        <w:rPr>
          <w:rFonts w:ascii="Times New Roman" w:hAnsi="Times New Roman"/>
          <w:sz w:val="28"/>
          <w:szCs w:val="28"/>
        </w:rPr>
        <w:t xml:space="preserve">ном </w:t>
      </w:r>
      <w:r w:rsidR="00537E23"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537E23">
        <w:rPr>
          <w:rFonts w:ascii="Times New Roman" w:hAnsi="Times New Roman"/>
          <w:sz w:val="28"/>
          <w:szCs w:val="28"/>
        </w:rPr>
        <w:t>лезгинс</w:t>
      </w:r>
      <w:r w:rsidR="00537E23" w:rsidRPr="006B68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37E23">
        <w:rPr>
          <w:rFonts w:ascii="Times New Roman" w:hAnsi="Times New Roman"/>
          <w:sz w:val="28"/>
          <w:szCs w:val="28"/>
        </w:rPr>
        <w:t>ом</w:t>
      </w:r>
      <w:r w:rsidR="00537E23"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537E23">
        <w:rPr>
          <w:rFonts w:ascii="Times New Roman" w:hAnsi="Times New Roman"/>
          <w:sz w:val="28"/>
          <w:szCs w:val="28"/>
        </w:rPr>
        <w:t xml:space="preserve"> </w:t>
      </w:r>
      <w:r w:rsidR="00537E23" w:rsidRPr="00751903">
        <w:rPr>
          <w:rFonts w:ascii="Times New Roman" w:hAnsi="Times New Roman"/>
          <w:sz w:val="28"/>
          <w:szCs w:val="28"/>
        </w:rPr>
        <w:t>языке</w:t>
      </w:r>
      <w:r w:rsidR="00537E23">
        <w:rPr>
          <w:rFonts w:ascii="Times New Roman" w:hAnsi="Times New Roman"/>
          <w:sz w:val="28"/>
          <w:szCs w:val="28"/>
        </w:rPr>
        <w:t>.</w:t>
      </w:r>
    </w:p>
    <w:p w:rsidR="00D63F02" w:rsidRPr="00B86366" w:rsidRDefault="00D63F02" w:rsidP="00D63F02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Основная общеобразовательная п</w:t>
      </w:r>
      <w:r w:rsidR="00053BB4">
        <w:rPr>
          <w:rFonts w:ascii="Times New Roman" w:eastAsia="Calibri" w:hAnsi="Times New Roman" w:cs="Times New Roman"/>
          <w:color w:val="000000"/>
          <w:sz w:val="28"/>
          <w:szCs w:val="28"/>
        </w:rPr>
        <w:t>рограмма МКУДО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37E23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proofErr w:type="spellEnd"/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/сада «</w:t>
      </w:r>
      <w:r w:rsidR="00053BB4">
        <w:rPr>
          <w:rFonts w:ascii="Times New Roman" w:hAnsi="Times New Roman" w:cs="Times New Roman"/>
          <w:color w:val="000000" w:themeColor="text1"/>
          <w:sz w:val="28"/>
          <w:szCs w:val="28"/>
        </w:rPr>
        <w:t>Солнышко</w:t>
      </w:r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37E23"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ра</w:t>
      </w:r>
      <w:r w:rsidR="00537E23">
        <w:rPr>
          <w:rFonts w:ascii="Times New Roman" w:eastAsia="Calibri" w:hAnsi="Times New Roman" w:cs="Times New Roman"/>
          <w:color w:val="000000"/>
          <w:sz w:val="28"/>
          <w:szCs w:val="28"/>
        </w:rPr>
        <w:t>зностороннее развитие детей от 3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7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8636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гото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вности к школе.</w:t>
      </w:r>
    </w:p>
    <w:p w:rsidR="00D63F02" w:rsidRPr="00817B22" w:rsidRDefault="00D63F02" w:rsidP="00D63F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9D3">
        <w:rPr>
          <w:rFonts w:ascii="Times New Roman" w:hAnsi="Times New Roman"/>
          <w:sz w:val="28"/>
          <w:szCs w:val="28"/>
        </w:rPr>
        <w:t xml:space="preserve">Режим работы </w:t>
      </w:r>
      <w:r w:rsidR="00053BB4">
        <w:rPr>
          <w:rFonts w:ascii="Times New Roman" w:hAnsi="Times New Roman" w:cs="Times New Roman"/>
          <w:color w:val="000000" w:themeColor="text1"/>
          <w:sz w:val="28"/>
          <w:szCs w:val="28"/>
        </w:rPr>
        <w:t>МКУДО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/сада «</w:t>
      </w:r>
      <w:r w:rsidR="00053BB4">
        <w:rPr>
          <w:rFonts w:ascii="Times New Roman" w:hAnsi="Times New Roman" w:cs="Times New Roman"/>
          <w:color w:val="000000" w:themeColor="text1"/>
          <w:sz w:val="28"/>
          <w:szCs w:val="28"/>
        </w:rPr>
        <w:t>Солнышко</w:t>
      </w:r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37E23"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7E23">
        <w:rPr>
          <w:rFonts w:ascii="Times New Roman" w:hAnsi="Times New Roman"/>
          <w:sz w:val="28"/>
          <w:szCs w:val="28"/>
        </w:rPr>
        <w:t>реализуется по шес</w:t>
      </w:r>
      <w:r w:rsidRPr="002759D3">
        <w:rPr>
          <w:rFonts w:ascii="Times New Roman" w:hAnsi="Times New Roman"/>
          <w:sz w:val="28"/>
          <w:szCs w:val="28"/>
        </w:rPr>
        <w:t xml:space="preserve">тидневной рабочей неделе в режиме </w:t>
      </w:r>
      <w:r w:rsidRPr="00751903">
        <w:rPr>
          <w:rFonts w:ascii="Times New Roman" w:hAnsi="Times New Roman"/>
          <w:sz w:val="28"/>
          <w:szCs w:val="28"/>
        </w:rPr>
        <w:t>сокращенного дня</w:t>
      </w:r>
      <w:r w:rsidRPr="002759D3">
        <w:rPr>
          <w:rFonts w:ascii="Times New Roman" w:hAnsi="Times New Roman"/>
          <w:sz w:val="28"/>
          <w:szCs w:val="28"/>
        </w:rPr>
        <w:t xml:space="preserve"> -  </w:t>
      </w:r>
      <w:r w:rsidRPr="009331B8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17B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59D3">
        <w:rPr>
          <w:rFonts w:ascii="Times New Roman" w:hAnsi="Times New Roman"/>
          <w:sz w:val="28"/>
          <w:szCs w:val="28"/>
        </w:rPr>
        <w:t>часов</w:t>
      </w:r>
      <w:r w:rsidRPr="00817B22">
        <w:rPr>
          <w:rFonts w:ascii="Times New Roman" w:hAnsi="Times New Roman" w:cs="Times New Roman"/>
          <w:sz w:val="28"/>
          <w:szCs w:val="28"/>
        </w:rPr>
        <w:t xml:space="preserve">, с </w:t>
      </w:r>
      <w:r w:rsidR="00817B22" w:rsidRPr="00817B22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17B22" w:rsidRPr="00817B22">
        <w:rPr>
          <w:rFonts w:ascii="Times New Roman" w:hAnsi="Times New Roman" w:cs="Times New Roman"/>
          <w:sz w:val="28"/>
          <w:szCs w:val="28"/>
        </w:rPr>
        <w:t>-3</w:t>
      </w:r>
      <w:r w:rsidRPr="00817B22">
        <w:rPr>
          <w:rFonts w:ascii="Times New Roman" w:hAnsi="Times New Roman" w:cs="Times New Roman"/>
          <w:sz w:val="28"/>
          <w:szCs w:val="28"/>
        </w:rPr>
        <w:t xml:space="preserve">0 до </w:t>
      </w:r>
      <w:r w:rsidR="00817B22" w:rsidRPr="00817B22"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Pr="00817B22">
        <w:rPr>
          <w:rFonts w:ascii="Times New Roman" w:hAnsi="Times New Roman" w:cs="Times New Roman"/>
          <w:sz w:val="28"/>
          <w:szCs w:val="28"/>
          <w:lang w:eastAsia="ru-RU"/>
        </w:rPr>
        <w:t>.30</w:t>
      </w:r>
      <w:r w:rsidRPr="00817B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3F02" w:rsidRPr="00817B22" w:rsidRDefault="00053BB4" w:rsidP="00D63F02">
      <w:pPr>
        <w:spacing w:after="12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МКУДО</w:t>
      </w:r>
      <w:r w:rsidR="00D63F02" w:rsidRPr="0081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разрабатывалась в соответствии с требованиями основных нормативных документов:</w:t>
      </w:r>
    </w:p>
    <w:p w:rsidR="00D63F02" w:rsidRPr="00B86366" w:rsidRDefault="00D63F02" w:rsidP="00D63F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декабря 2012 года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D63F02" w:rsidRPr="00B86366" w:rsidRDefault="00D63F02" w:rsidP="00D63F02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2.4.1.3049-13);</w:t>
      </w:r>
    </w:p>
    <w:p w:rsidR="00D63F02" w:rsidRPr="00B86366" w:rsidRDefault="00D63F02" w:rsidP="00D63F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D63F02" w:rsidRPr="00B86366" w:rsidRDefault="00D63F02" w:rsidP="00D63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1155);</w:t>
      </w:r>
    </w:p>
    <w:p w:rsidR="00D63F02" w:rsidRDefault="00D63F02" w:rsidP="00D63F0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докумен</w:t>
      </w:r>
      <w:r w:rsidR="00053B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тами локального уровня МКУДО</w:t>
      </w:r>
      <w:r w:rsidR="00817B2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7E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537E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/сад </w:t>
      </w:r>
      <w:r w:rsidR="00817B2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="00053B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Солнышко</w:t>
      </w:r>
      <w:r w:rsidR="00817B2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817B22" w:rsidRPr="00B86366" w:rsidRDefault="00817B22" w:rsidP="00D63F0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63F02" w:rsidRPr="00B86366" w:rsidRDefault="00D63F02" w:rsidP="00D63F02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Цели и задачи реализации программы.</w:t>
      </w:r>
    </w:p>
    <w:p w:rsidR="00D63F02" w:rsidRPr="00B86366" w:rsidRDefault="00D63F02" w:rsidP="00D63F02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позитивная социализация и всестор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оннее развитие ребенка 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дошкольного возраста в адекватных его возрасту детских видах деятельности. </w:t>
      </w:r>
    </w:p>
    <w:p w:rsidR="00D63F02" w:rsidRPr="00B86366" w:rsidRDefault="00D63F02" w:rsidP="00D63F02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социокультурных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социокультурной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среды, соответствующей возрастным, </w:t>
      </w: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индивидуальным, психологическим и физиологическим особенностям детей;</w:t>
      </w:r>
    </w:p>
    <w:p w:rsidR="00D63F02" w:rsidRPr="009A5EDB" w:rsidRDefault="00D63F02" w:rsidP="00D63F02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63F02" w:rsidRPr="009A5EDB" w:rsidRDefault="00D63F02" w:rsidP="00D63F02">
      <w:pPr>
        <w:autoSpaceDE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1.2.Принципы и подходы к формированию Программы</w:t>
      </w:r>
    </w:p>
    <w:p w:rsidR="00D63F02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D63F02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Принцип научной обоснованности и практической применимости.</w:t>
      </w:r>
    </w:p>
    <w:p w:rsidR="00D63F02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63F02" w:rsidRPr="009A5EDB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Комплексно-тематический принцип построения образовательного процесса</w:t>
      </w:r>
      <w:r w:rsidRPr="009A5E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63F02" w:rsidRPr="009A5EDB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D63F02" w:rsidRPr="009A5EDB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D63F02" w:rsidRPr="009A5EDB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D63F02" w:rsidRPr="009A5EDB" w:rsidRDefault="00D63F02" w:rsidP="00D63F02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D63F02" w:rsidRPr="009A5EDB" w:rsidRDefault="00D63F02" w:rsidP="00D63F02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приобщения детей к </w:t>
      </w:r>
      <w:proofErr w:type="spellStart"/>
      <w:r w:rsidRPr="009A5EDB">
        <w:rPr>
          <w:rFonts w:ascii="Times New Roman" w:hAnsi="Times New Roman" w:cs="Times New Roman"/>
          <w:color w:val="000000"/>
          <w:sz w:val="28"/>
          <w:szCs w:val="28"/>
        </w:rPr>
        <w:t>социокультурным</w:t>
      </w:r>
      <w:proofErr w:type="spellEnd"/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 нормам, традициям семьи, общества и государства, учета этнокультурной ситуации развития детей. </w:t>
      </w:r>
    </w:p>
    <w:p w:rsidR="00D63F02" w:rsidRDefault="00D63F02" w:rsidP="00D63F02">
      <w:pPr>
        <w:rPr>
          <w:rFonts w:ascii="Calibri" w:eastAsia="Calibri" w:hAnsi="Calibri" w:cs="Times New Roman"/>
          <w:color w:val="000000"/>
        </w:rPr>
      </w:pPr>
    </w:p>
    <w:p w:rsidR="00537E23" w:rsidRDefault="00537E23" w:rsidP="00D63F02">
      <w:pPr>
        <w:rPr>
          <w:rFonts w:ascii="Calibri" w:eastAsia="Calibri" w:hAnsi="Calibri" w:cs="Times New Roman"/>
          <w:color w:val="000000"/>
        </w:rPr>
      </w:pPr>
    </w:p>
    <w:p w:rsidR="00537E23" w:rsidRDefault="00537E23" w:rsidP="00D63F02">
      <w:pPr>
        <w:rPr>
          <w:rFonts w:ascii="Calibri" w:eastAsia="Calibri" w:hAnsi="Calibri" w:cs="Times New Roman"/>
          <w:color w:val="000000"/>
        </w:rPr>
      </w:pPr>
    </w:p>
    <w:p w:rsidR="00537E23" w:rsidRPr="00B86366" w:rsidRDefault="00537E23" w:rsidP="00D63F02">
      <w:pPr>
        <w:rPr>
          <w:rFonts w:ascii="Calibri" w:eastAsia="Calibri" w:hAnsi="Calibri" w:cs="Times New Roman"/>
          <w:color w:val="000000"/>
        </w:rPr>
      </w:pPr>
    </w:p>
    <w:p w:rsidR="00D63F02" w:rsidRPr="00B86366" w:rsidRDefault="00D63F02" w:rsidP="00D63F02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D63F02" w:rsidRPr="00B86366" w:rsidRDefault="00D63F02" w:rsidP="00D63F0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D63F02" w:rsidRPr="00537E23" w:rsidRDefault="00D63F02" w:rsidP="00D63F0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63F02" w:rsidRPr="002137D7" w:rsidRDefault="00D63F02" w:rsidP="00D63F0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37D7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раннем возрасте: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8E64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E647D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D63F02" w:rsidRPr="008E647D" w:rsidRDefault="00D63F02" w:rsidP="00D63F02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D63F02" w:rsidRDefault="00D63F02" w:rsidP="00D63F02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:rsidR="00D63F02" w:rsidRPr="00B86366" w:rsidRDefault="00D63F02" w:rsidP="00D63F02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деятельности, конструировании и др.; способен выбирать себе род занятий, участников по совместной деятельности;</w:t>
      </w:r>
    </w:p>
    <w:p w:rsidR="00D63F02" w:rsidRPr="00B86366" w:rsidRDefault="00D63F02" w:rsidP="000E25C2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63F02" w:rsidRPr="00B86366" w:rsidRDefault="00D63F02" w:rsidP="000E25C2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63F02" w:rsidRPr="00B86366" w:rsidRDefault="00D63F02" w:rsidP="000E25C2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63F02" w:rsidRPr="00B86366" w:rsidRDefault="00D63F02" w:rsidP="000E25C2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63F02" w:rsidRPr="00B86366" w:rsidRDefault="00D63F02" w:rsidP="000E25C2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D63F02" w:rsidRPr="00B86366" w:rsidRDefault="00D63F02" w:rsidP="000E25C2">
      <w:pPr>
        <w:widowControl w:val="0"/>
        <w:numPr>
          <w:ilvl w:val="0"/>
          <w:numId w:val="6"/>
        </w:numPr>
        <w:suppressAutoHyphens/>
        <w:spacing w:after="0"/>
        <w:ind w:left="71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63F02" w:rsidRDefault="00D63F02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Default="000E25C2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Вариативная часть.</w:t>
      </w:r>
    </w:p>
    <w:p w:rsidR="000E25C2" w:rsidRPr="000E25C2" w:rsidRDefault="000E25C2" w:rsidP="000E25C2">
      <w:pPr>
        <w:pStyle w:val="a3"/>
        <w:numPr>
          <w:ilvl w:val="0"/>
          <w:numId w:val="50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25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Называет свой  город  и место его расположения. Знает об истории возникновении  города.</w:t>
      </w:r>
    </w:p>
    <w:p w:rsidR="000E25C2" w:rsidRPr="000E25C2" w:rsidRDefault="000E25C2" w:rsidP="000E25C2">
      <w:pPr>
        <w:pStyle w:val="a3"/>
        <w:numPr>
          <w:ilvl w:val="0"/>
          <w:numId w:val="50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25C2">
        <w:rPr>
          <w:rFonts w:ascii="Times New Roman" w:hAnsi="Times New Roman" w:cs="Times New Roman"/>
          <w:sz w:val="28"/>
          <w:szCs w:val="28"/>
          <w:lang w:eastAsia="ru-RU"/>
        </w:rPr>
        <w:t>Знает название улиц села. Называет и рассказывает о социальных объектах.</w:t>
      </w:r>
    </w:p>
    <w:p w:rsidR="000E25C2" w:rsidRPr="000E25C2" w:rsidRDefault="000E25C2" w:rsidP="000E25C2">
      <w:pPr>
        <w:pStyle w:val="a3"/>
        <w:numPr>
          <w:ilvl w:val="0"/>
          <w:numId w:val="50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25C2">
        <w:rPr>
          <w:rFonts w:ascii="Times New Roman" w:hAnsi="Times New Roman" w:cs="Times New Roman"/>
          <w:sz w:val="28"/>
          <w:szCs w:val="28"/>
          <w:lang w:eastAsia="ru-RU"/>
        </w:rPr>
        <w:t xml:space="preserve">Знает достопримечательные  места села, </w:t>
      </w:r>
      <w:proofErr w:type="spellStart"/>
      <w:r w:rsidRPr="000E25C2">
        <w:rPr>
          <w:rFonts w:ascii="Times New Roman" w:hAnsi="Times New Roman" w:cs="Times New Roman"/>
          <w:sz w:val="28"/>
          <w:szCs w:val="28"/>
          <w:lang w:eastAsia="ru-RU"/>
        </w:rPr>
        <w:t>Ахтынского</w:t>
      </w:r>
      <w:proofErr w:type="spellEnd"/>
      <w:r w:rsidRPr="000E25C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республики Дагестан, известных и знаменитых людей, прославивших район, республику.</w:t>
      </w:r>
    </w:p>
    <w:p w:rsidR="000E25C2" w:rsidRPr="000E25C2" w:rsidRDefault="000E25C2" w:rsidP="000E25C2">
      <w:pPr>
        <w:pStyle w:val="a3"/>
        <w:numPr>
          <w:ilvl w:val="0"/>
          <w:numId w:val="50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25C2">
        <w:rPr>
          <w:rFonts w:ascii="Times New Roman" w:hAnsi="Times New Roman" w:cs="Times New Roman"/>
          <w:sz w:val="28"/>
          <w:szCs w:val="28"/>
          <w:lang w:eastAsia="ru-RU"/>
        </w:rPr>
        <w:t>Знает название  малой родины, называет  его столицу. Знает  символику  Республики Дагестан (герб, флаг, мелодию гимна), символику района (герб).</w:t>
      </w:r>
    </w:p>
    <w:p w:rsidR="000E25C2" w:rsidRPr="000E25C2" w:rsidRDefault="000E25C2" w:rsidP="000E25C2">
      <w:pPr>
        <w:pStyle w:val="a3"/>
        <w:numPr>
          <w:ilvl w:val="0"/>
          <w:numId w:val="50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25C2">
        <w:rPr>
          <w:rFonts w:ascii="Times New Roman" w:hAnsi="Times New Roman" w:cs="Times New Roman"/>
          <w:sz w:val="28"/>
          <w:szCs w:val="28"/>
          <w:lang w:eastAsia="ru-RU"/>
        </w:rPr>
        <w:t xml:space="preserve">Знает имена героев – дагестанцев, героев – </w:t>
      </w:r>
      <w:proofErr w:type="spellStart"/>
      <w:r w:rsidRPr="000E25C2">
        <w:rPr>
          <w:rFonts w:ascii="Times New Roman" w:hAnsi="Times New Roman" w:cs="Times New Roman"/>
          <w:sz w:val="28"/>
          <w:szCs w:val="28"/>
          <w:lang w:eastAsia="ru-RU"/>
        </w:rPr>
        <w:t>ахтынцев</w:t>
      </w:r>
      <w:proofErr w:type="spellEnd"/>
      <w:r w:rsidRPr="000E25C2">
        <w:rPr>
          <w:rFonts w:ascii="Times New Roman" w:hAnsi="Times New Roman" w:cs="Times New Roman"/>
          <w:sz w:val="28"/>
          <w:szCs w:val="28"/>
          <w:lang w:eastAsia="ru-RU"/>
        </w:rPr>
        <w:t>, защищавших Родину во время Великой Отечественной войны.</w:t>
      </w:r>
    </w:p>
    <w:p w:rsidR="000E25C2" w:rsidRPr="000E25C2" w:rsidRDefault="000E25C2" w:rsidP="000E25C2">
      <w:pPr>
        <w:pStyle w:val="a3"/>
        <w:numPr>
          <w:ilvl w:val="0"/>
          <w:numId w:val="50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25C2">
        <w:rPr>
          <w:rFonts w:ascii="Times New Roman" w:hAnsi="Times New Roman" w:cs="Times New Roman"/>
          <w:sz w:val="28"/>
          <w:szCs w:val="28"/>
          <w:lang w:eastAsia="ru-RU"/>
        </w:rPr>
        <w:t>Имеет представления о государственных, республиканских, районных  праздниках.</w:t>
      </w:r>
    </w:p>
    <w:p w:rsidR="00537E23" w:rsidRDefault="00537E23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СОДЕРЖАТЕЛЬНЫЙ РАЗДЕЛ.</w:t>
      </w:r>
    </w:p>
    <w:p w:rsidR="00D63F02" w:rsidRPr="002137D7" w:rsidRDefault="00D63F02" w:rsidP="00D63F02">
      <w:pPr>
        <w:pStyle w:val="body"/>
        <w:spacing w:before="0" w:after="240"/>
        <w:rPr>
          <w:rFonts w:cs="Times New Roman"/>
          <w:b/>
          <w:sz w:val="28"/>
          <w:szCs w:val="28"/>
        </w:rPr>
      </w:pPr>
      <w:r w:rsidRPr="00B86366"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2.1.</w:t>
      </w:r>
      <w:r w:rsidRPr="002137D7">
        <w:rPr>
          <w:rFonts w:cs="Times New Roman"/>
          <w:b/>
          <w:sz w:val="28"/>
          <w:szCs w:val="28"/>
        </w:rPr>
        <w:t>Описание образовательной деятельности в соотв</w:t>
      </w:r>
      <w:r>
        <w:rPr>
          <w:rFonts w:cs="Times New Roman"/>
          <w:b/>
          <w:sz w:val="28"/>
          <w:szCs w:val="28"/>
        </w:rPr>
        <w:t xml:space="preserve">етствии с </w:t>
      </w:r>
      <w:r w:rsidRPr="002137D7">
        <w:rPr>
          <w:rFonts w:cs="Times New Roman"/>
          <w:b/>
          <w:sz w:val="28"/>
          <w:szCs w:val="28"/>
        </w:rPr>
        <w:t>направлениями развития ребенка</w:t>
      </w:r>
    </w:p>
    <w:p w:rsidR="00D63F02" w:rsidRPr="000733D2" w:rsidRDefault="00D63F02" w:rsidP="00D63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D2">
        <w:rPr>
          <w:rFonts w:ascii="Times New Roman" w:hAnsi="Times New Roman" w:cs="Times New Roman"/>
          <w:b/>
          <w:bCs/>
          <w:sz w:val="28"/>
          <w:szCs w:val="28"/>
        </w:rPr>
        <w:t xml:space="preserve">Содержательный раздел </w:t>
      </w:r>
      <w:r w:rsidRPr="000733D2">
        <w:rPr>
          <w:rFonts w:ascii="Times New Roman" w:hAnsi="Times New Roman" w:cs="Times New Roman"/>
          <w:sz w:val="28"/>
          <w:szCs w:val="28"/>
        </w:rPr>
        <w:t>представляет общее содержание ООП,</w:t>
      </w:r>
    </w:p>
    <w:p w:rsidR="00D63F02" w:rsidRPr="000733D2" w:rsidRDefault="00D63F02" w:rsidP="00D63F02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2">
        <w:rPr>
          <w:rFonts w:ascii="Times New Roman" w:hAnsi="Times New Roman" w:cs="Times New Roman"/>
          <w:sz w:val="28"/>
          <w:szCs w:val="28"/>
        </w:rPr>
        <w:t>обеспечивающее полноценное развитие лично</w:t>
      </w:r>
      <w:r>
        <w:rPr>
          <w:rFonts w:ascii="Times New Roman" w:hAnsi="Times New Roman" w:cs="Times New Roman"/>
          <w:sz w:val="28"/>
          <w:szCs w:val="28"/>
        </w:rPr>
        <w:t>сти детей, базируется на приказе</w:t>
      </w:r>
      <w:r w:rsidRPr="000733D2">
        <w:rPr>
          <w:rFonts w:ascii="Times New Roman" w:hAnsi="Times New Roman" w:cs="Times New Roman"/>
          <w:sz w:val="28"/>
          <w:szCs w:val="28"/>
        </w:rPr>
        <w:t xml:space="preserve"> от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3D2">
        <w:rPr>
          <w:rFonts w:ascii="Times New Roman" w:hAnsi="Times New Roman" w:cs="Times New Roman"/>
          <w:sz w:val="28"/>
          <w:szCs w:val="28"/>
        </w:rPr>
        <w:t xml:space="preserve">августа 2013 года N 1014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33D2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3D2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33D2">
        <w:rPr>
          <w:rFonts w:ascii="Times New Roman" w:hAnsi="Times New Roman" w:cs="Times New Roman"/>
          <w:sz w:val="28"/>
          <w:szCs w:val="28"/>
        </w:rPr>
        <w:t>; ФГОС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227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0733D2">
        <w:rPr>
          <w:rFonts w:ascii="Times New Roman" w:hAnsi="Times New Roman" w:cs="Times New Roman"/>
          <w:sz w:val="28"/>
          <w:szCs w:val="28"/>
        </w:rPr>
        <w:t>.</w:t>
      </w:r>
    </w:p>
    <w:p w:rsidR="00D63F02" w:rsidRPr="009C58C3" w:rsidRDefault="00D63F02" w:rsidP="00D63F02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ОО «</w:t>
      </w:r>
      <w:proofErr w:type="spellStart"/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Социально</w:t>
      </w:r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noBreakHyphen/>
        <w:t>коммуникативное</w:t>
      </w:r>
      <w:proofErr w:type="spellEnd"/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 развитие»</w:t>
      </w:r>
    </w:p>
    <w:p w:rsidR="00D63F02" w:rsidRPr="009C58C3" w:rsidRDefault="00D63F02" w:rsidP="00D63F02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8C3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Социально-коммуникативное </w:t>
      </w:r>
      <w:r w:rsidRPr="009C58C3">
        <w:rPr>
          <w:rFonts w:ascii="Times New Roman" w:hAnsi="Times New Roman" w:cs="Times New Roman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9331B8">
        <w:rPr>
          <w:rFonts w:ascii="Times New Roman" w:hAnsi="Times New Roman" w:cs="Times New Roman"/>
          <w:bCs/>
          <w:sz w:val="28"/>
          <w:szCs w:val="28"/>
        </w:rPr>
        <w:t>включая моральные и нравственные ценности</w:t>
      </w:r>
      <w:r w:rsidRPr="009331B8">
        <w:rPr>
          <w:rFonts w:ascii="Times New Roman" w:hAnsi="Times New Roman" w:cs="Times New Roman"/>
          <w:sz w:val="28"/>
          <w:szCs w:val="28"/>
        </w:rPr>
        <w:t>;</w:t>
      </w:r>
      <w:r w:rsidRPr="009C58C3">
        <w:rPr>
          <w:rFonts w:ascii="Times New Roman" w:hAnsi="Times New Roman" w:cs="Times New Roman"/>
          <w:sz w:val="28"/>
          <w:szCs w:val="28"/>
        </w:rPr>
        <w:t xml:space="preserve"> развитие общения и взаимодействия ребенка </w:t>
      </w:r>
      <w:proofErr w:type="gramStart"/>
      <w:r w:rsidRPr="009C58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C58C3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C58C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C58C3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</w:t>
      </w:r>
      <w:r w:rsidRPr="009C58C3">
        <w:rPr>
          <w:rFonts w:ascii="Times New Roman" w:hAnsi="Times New Roman" w:cs="Times New Roman"/>
          <w:sz w:val="28"/>
          <w:szCs w:val="28"/>
        </w:rPr>
        <w:lastRenderedPageBreak/>
        <w:t xml:space="preserve">позитивных установок к различным видам </w:t>
      </w:r>
      <w:r w:rsidRPr="009C58C3">
        <w:rPr>
          <w:rFonts w:ascii="Times New Roman" w:hAnsi="Times New Roman" w:cs="Times New Roman"/>
          <w:bCs/>
          <w:sz w:val="28"/>
          <w:szCs w:val="28"/>
        </w:rPr>
        <w:t>труда</w:t>
      </w:r>
      <w:r w:rsidRPr="009C5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8C3">
        <w:rPr>
          <w:rFonts w:ascii="Times New Roman" w:hAnsi="Times New Roman" w:cs="Times New Roman"/>
          <w:sz w:val="28"/>
          <w:szCs w:val="28"/>
        </w:rPr>
        <w:t xml:space="preserve">и творчества; </w:t>
      </w:r>
      <w:r w:rsidRPr="009C58C3">
        <w:rPr>
          <w:rFonts w:ascii="Times New Roman" w:hAnsi="Times New Roman" w:cs="Times New Roman"/>
          <w:bCs/>
          <w:sz w:val="28"/>
          <w:szCs w:val="28"/>
        </w:rPr>
        <w:t>формирование основ безопасного поведения в</w:t>
      </w:r>
      <w:r w:rsidRPr="009C5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8C3">
        <w:rPr>
          <w:rFonts w:ascii="Times New Roman" w:hAnsi="Times New Roman" w:cs="Times New Roman"/>
          <w:sz w:val="28"/>
          <w:szCs w:val="28"/>
        </w:rPr>
        <w:t>быту, социуме, природе.</w:t>
      </w:r>
    </w:p>
    <w:p w:rsidR="00D63F02" w:rsidRPr="00B86366" w:rsidRDefault="00D63F02" w:rsidP="00D63F0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tbl>
      <w:tblPr>
        <w:tblStyle w:val="10"/>
        <w:tblW w:w="0" w:type="auto"/>
        <w:tblLook w:val="04A0"/>
      </w:tblPr>
      <w:tblGrid>
        <w:gridCol w:w="4785"/>
        <w:gridCol w:w="4785"/>
      </w:tblGrid>
      <w:tr w:rsidR="00D63F02" w:rsidRPr="00B86366" w:rsidTr="00D63F02">
        <w:tc>
          <w:tcPr>
            <w:tcW w:w="9570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D63F02" w:rsidRPr="00B86366" w:rsidRDefault="00D63F02" w:rsidP="00D63F02">
            <w:pPr>
              <w:jc w:val="center"/>
              <w:rPr>
                <w:rFonts w:eastAsia="Batang" w:cs="Times New Roman"/>
                <w:b/>
                <w:bCs/>
                <w:color w:val="000000"/>
                <w:sz w:val="24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D63F02" w:rsidRPr="00B86366" w:rsidTr="00D63F02">
        <w:tc>
          <w:tcPr>
            <w:tcW w:w="4785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D63F02" w:rsidRPr="00A00D8C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  <w:tr w:rsidR="00D63F02" w:rsidRPr="00B86366" w:rsidTr="00D63F02">
        <w:tc>
          <w:tcPr>
            <w:tcW w:w="4785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Трудовое воспитание</w:t>
            </w:r>
          </w:p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</w:tbl>
    <w:p w:rsidR="00D63F02" w:rsidRPr="00B86366" w:rsidRDefault="00D63F02" w:rsidP="00D63F0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D63F02" w:rsidRPr="00B86366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Развитие игровой деятельности детей </w:t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Классификация игр детей дошкольного возраста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(по Е.В. Зворыгиной и С.Л.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Новоселовой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tbl>
      <w:tblPr>
        <w:tblStyle w:val="10"/>
        <w:tblW w:w="9747" w:type="dxa"/>
        <w:tblLook w:val="04A0"/>
      </w:tblPr>
      <w:tblGrid>
        <w:gridCol w:w="3449"/>
        <w:gridCol w:w="3489"/>
        <w:gridCol w:w="2809"/>
      </w:tblGrid>
      <w:tr w:rsidR="00D63F02" w:rsidRPr="00B86366" w:rsidTr="00D63F02">
        <w:tc>
          <w:tcPr>
            <w:tcW w:w="3449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по инициативе детей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по инициативе взрослого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Народные игры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D63F02" w:rsidRPr="00B86366" w:rsidTr="00D63F02">
        <w:tc>
          <w:tcPr>
            <w:tcW w:w="3449" w:type="dxa"/>
            <w:vMerge w:val="restart"/>
          </w:tcPr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Игры-экспериментирования</w:t>
            </w:r>
          </w:p>
          <w:p w:rsidR="00D63F02" w:rsidRPr="008E647D" w:rsidRDefault="00D63F02" w:rsidP="00D63F02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природными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  объектами</w:t>
            </w:r>
          </w:p>
          <w:p w:rsidR="00D63F02" w:rsidRPr="008E647D" w:rsidRDefault="00D63F02" w:rsidP="00D63F02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игрушками</w:t>
            </w:r>
          </w:p>
          <w:p w:rsidR="00D63F02" w:rsidRPr="008E647D" w:rsidRDefault="00D63F02" w:rsidP="00D63F02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Обучающие игры</w:t>
            </w:r>
          </w:p>
          <w:p w:rsidR="00D63F02" w:rsidRPr="008E647D" w:rsidRDefault="00D63F02" w:rsidP="00D63F02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Сюжетно-дидактические</w:t>
            </w:r>
          </w:p>
          <w:p w:rsidR="00D63F02" w:rsidRPr="008E647D" w:rsidRDefault="00D63F02" w:rsidP="00D63F02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Подвижные</w:t>
            </w:r>
          </w:p>
          <w:p w:rsidR="00D63F02" w:rsidRPr="008E647D" w:rsidRDefault="00D63F02" w:rsidP="00D63F02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Музыкально-дидактические</w:t>
            </w:r>
          </w:p>
          <w:p w:rsidR="00D63F02" w:rsidRPr="008E647D" w:rsidRDefault="00D63F02" w:rsidP="00D63F02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Обрядовые игры</w:t>
            </w:r>
          </w:p>
          <w:p w:rsidR="00D63F02" w:rsidRPr="008E647D" w:rsidRDefault="00D63F02" w:rsidP="00D63F02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Семейные</w:t>
            </w:r>
          </w:p>
          <w:p w:rsidR="00D63F02" w:rsidRPr="008E647D" w:rsidRDefault="00D63F02" w:rsidP="00D63F02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Сезонные</w:t>
            </w:r>
          </w:p>
          <w:p w:rsidR="00D63F02" w:rsidRPr="008E647D" w:rsidRDefault="00D63F02" w:rsidP="00D63F02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Культовые </w:t>
            </w:r>
          </w:p>
        </w:tc>
      </w:tr>
      <w:tr w:rsidR="00D63F02" w:rsidRPr="00B86366" w:rsidTr="00D63F02">
        <w:tc>
          <w:tcPr>
            <w:tcW w:w="3449" w:type="dxa"/>
            <w:vMerge/>
          </w:tcPr>
          <w:p w:rsidR="00D63F02" w:rsidRPr="008E647D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D63F02" w:rsidRPr="008E647D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Тренинговые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D63F02" w:rsidRPr="008E647D" w:rsidRDefault="00D63F02" w:rsidP="00D63F02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D63F02" w:rsidRPr="008E647D" w:rsidRDefault="00D63F02" w:rsidP="00D63F02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Сенсомоторные</w:t>
            </w:r>
          </w:p>
          <w:p w:rsidR="00D63F02" w:rsidRPr="008E647D" w:rsidRDefault="00D63F02" w:rsidP="00D63F02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Адаптивные </w:t>
            </w:r>
          </w:p>
        </w:tc>
      </w:tr>
      <w:tr w:rsidR="00D63F02" w:rsidRPr="00B86366" w:rsidTr="00D63F02">
        <w:tc>
          <w:tcPr>
            <w:tcW w:w="3449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Сюжетные самодеятельные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</w:t>
            </w:r>
          </w:p>
          <w:p w:rsidR="00D63F02" w:rsidRPr="008E647D" w:rsidRDefault="00D63F02" w:rsidP="00D63F02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Сюжетно–</w:t>
            </w:r>
            <w:proofErr w:type="spell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отобразительные</w:t>
            </w:r>
            <w:proofErr w:type="spell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D63F02" w:rsidRPr="008E647D" w:rsidRDefault="00D63F02" w:rsidP="00D63F02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Сюжетно-ролевые</w:t>
            </w:r>
          </w:p>
          <w:p w:rsidR="00D63F02" w:rsidRPr="008E647D" w:rsidRDefault="00D63F02" w:rsidP="00D63F02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Режиссерские</w:t>
            </w:r>
          </w:p>
          <w:p w:rsidR="00D63F02" w:rsidRPr="008E647D" w:rsidRDefault="00D63F02" w:rsidP="00D63F02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D63F02" w:rsidRPr="008E647D" w:rsidRDefault="00D63F02" w:rsidP="00D63F02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D63F02" w:rsidRPr="008E647D" w:rsidRDefault="00D63F02" w:rsidP="00D63F02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Игры-забавы, развлечения</w:t>
            </w:r>
          </w:p>
          <w:p w:rsidR="00D63F02" w:rsidRPr="008E647D" w:rsidRDefault="00D63F02" w:rsidP="00D63F02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Театрализованные</w:t>
            </w:r>
          </w:p>
          <w:p w:rsidR="00D63F02" w:rsidRPr="008E647D" w:rsidRDefault="00D63F02" w:rsidP="00D63F02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Празднично-карнавальные</w:t>
            </w:r>
          </w:p>
          <w:p w:rsidR="00D63F02" w:rsidRPr="008E647D" w:rsidRDefault="00D63F02" w:rsidP="00D63F02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D63F02" w:rsidRPr="008E647D" w:rsidRDefault="00D63F02" w:rsidP="00D63F02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Игрища</w:t>
            </w:r>
          </w:p>
          <w:p w:rsidR="00D63F02" w:rsidRPr="008E647D" w:rsidRDefault="00D63F02" w:rsidP="00D63F02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Тихие игры</w:t>
            </w:r>
          </w:p>
          <w:p w:rsidR="00D63F02" w:rsidRPr="008E647D" w:rsidRDefault="00D63F02" w:rsidP="00D63F02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 </w:t>
            </w:r>
          </w:p>
          <w:p w:rsidR="00D63F02" w:rsidRPr="008E647D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D63F02" w:rsidRPr="00B86366" w:rsidRDefault="00D63F02" w:rsidP="00D63F0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D63F02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3F02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Патриотическое воспитание детей дошкольного возраста</w:t>
      </w:r>
    </w:p>
    <w:p w:rsidR="00D63F02" w:rsidRPr="00B86366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3F02" w:rsidRPr="00920295" w:rsidRDefault="00D63F02" w:rsidP="00D63F02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 xml:space="preserve">Содержание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6583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56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реализуется </w:t>
      </w:r>
      <w:r w:rsidRPr="00920295">
        <w:rPr>
          <w:rFonts w:ascii="Times New Roman" w:hAnsi="Times New Roman" w:cs="Times New Roman"/>
          <w:bCs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</w:t>
      </w:r>
      <w:r w:rsidRPr="00920295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 xml:space="preserve">Формировать бережное отношение к природе и всему живому; 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Воспитывать уважение к труду;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Развивать интерес к русским, дагестанским традициям и промыслам;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Формировать элементарные знания о правах человека;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Расширять представления о городах России;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Знакомить детей с символами государства  (герб, флаг, гимн);</w:t>
      </w:r>
    </w:p>
    <w:p w:rsidR="00D63F02" w:rsidRPr="007D3B99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D63F02" w:rsidRPr="009A6ECB" w:rsidRDefault="00D63F02" w:rsidP="00D63F02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D63F02" w:rsidRPr="00B86366" w:rsidRDefault="00D63F02" w:rsidP="00D63F02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/>
      </w:tblPr>
      <w:tblGrid>
        <w:gridCol w:w="3120"/>
        <w:gridCol w:w="3120"/>
        <w:gridCol w:w="3330"/>
      </w:tblGrid>
      <w:tr w:rsidR="00D63F02" w:rsidRPr="00B86366" w:rsidTr="00D63F02">
        <w:tc>
          <w:tcPr>
            <w:tcW w:w="3120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Опыт познавательный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(представления ребенка </w:t>
            </w:r>
            <w:proofErr w:type="gramEnd"/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Опыт эмоционально-ценностный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(эмоционально-положительные </w:t>
            </w:r>
            <w:proofErr w:type="gramEnd"/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Опыт практический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(отражение отношения к миру </w:t>
            </w:r>
            <w:proofErr w:type="gramEnd"/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в деятельности</w:t>
            </w:r>
            <w:r w:rsidRPr="008E647D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 xml:space="preserve"> </w:t>
            </w:r>
          </w:p>
          <w:p w:rsidR="00D63F02" w:rsidRPr="008E647D" w:rsidRDefault="00D63F02" w:rsidP="00D63F02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</w:p>
        </w:tc>
      </w:tr>
      <w:tr w:rsidR="00D63F02" w:rsidRPr="00B86366" w:rsidTr="00D63F02">
        <w:tc>
          <w:tcPr>
            <w:tcW w:w="3120" w:type="dxa"/>
          </w:tcPr>
          <w:p w:rsidR="00D63F02" w:rsidRPr="008E647D" w:rsidRDefault="00D63F02" w:rsidP="00D63F02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D63F02" w:rsidRPr="008E647D" w:rsidRDefault="00D63F02" w:rsidP="00D63F02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человека в природе</w:t>
            </w:r>
          </w:p>
          <w:p w:rsidR="00D63F02" w:rsidRPr="008E647D" w:rsidRDefault="00D63F02" w:rsidP="00D63F02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памятниках</w:t>
            </w:r>
          </w:p>
          <w:p w:rsidR="00D63F02" w:rsidRPr="008E647D" w:rsidRDefault="00D63F02" w:rsidP="00D63F02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D63F02" w:rsidRPr="008E647D" w:rsidRDefault="00D63F02" w:rsidP="00D63F02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D63F02" w:rsidRPr="008E647D" w:rsidRDefault="00D63F02" w:rsidP="00D63F02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человека в природе</w:t>
            </w:r>
          </w:p>
          <w:p w:rsidR="00D63F02" w:rsidRPr="008E647D" w:rsidRDefault="00D63F02" w:rsidP="00D63F02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памятниках</w:t>
            </w:r>
          </w:p>
          <w:p w:rsidR="00D63F02" w:rsidRPr="008E647D" w:rsidRDefault="00D63F02" w:rsidP="00D63F02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города, республики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(герб, гимн, флаг</w:t>
            </w: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D63F02" w:rsidRPr="008E647D" w:rsidRDefault="00D63F02" w:rsidP="00D63F02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</w:t>
            </w:r>
          </w:p>
          <w:p w:rsidR="00D63F02" w:rsidRPr="008E647D" w:rsidRDefault="00D63F02" w:rsidP="00D63F02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Игра</w:t>
            </w:r>
          </w:p>
          <w:p w:rsidR="00D63F02" w:rsidRPr="008E647D" w:rsidRDefault="00D63F02" w:rsidP="00D63F02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Продуктивная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D63F02" w:rsidRPr="008E647D" w:rsidRDefault="00D63F02" w:rsidP="00D63F02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Музыкальная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D63F02" w:rsidRPr="008E647D" w:rsidRDefault="00D63F02" w:rsidP="00D63F02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Познавательная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деятельность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D63F02" w:rsidRPr="008E647D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</w:tbl>
    <w:p w:rsidR="00D63F02" w:rsidRDefault="00D63F02" w:rsidP="000E25C2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Формирование основ безопасного поведения в быту, социуме, природе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 xml:space="preserve">Содержание раздела </w:t>
      </w:r>
      <w:r w:rsidRPr="00D81592">
        <w:rPr>
          <w:rFonts w:ascii="Times New Roman" w:hAnsi="Times New Roman" w:cs="Times New Roman"/>
          <w:b/>
          <w:sz w:val="28"/>
          <w:szCs w:val="28"/>
        </w:rPr>
        <w:t>«Безопасность»</w:t>
      </w:r>
      <w:r w:rsidRPr="001F44DA">
        <w:rPr>
          <w:rFonts w:ascii="Times New Roman" w:hAnsi="Times New Roman" w:cs="Times New Roman"/>
          <w:sz w:val="28"/>
          <w:szCs w:val="28"/>
        </w:rPr>
        <w:t xml:space="preserve"> направлено формирование основ</w:t>
      </w:r>
    </w:p>
    <w:p w:rsidR="00D63F02" w:rsidRPr="001F44DA" w:rsidRDefault="00D63F02" w:rsidP="00D63F0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lastRenderedPageBreak/>
        <w:t>безопасности собственной жизнедеятельности и формирования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сознания (безопасности окружающего мира). Из основных аспектов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выделены следующие: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Формирование представлений об опасных для человека и окружающего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природы ситуациях и способах поведения в них;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Приобщение к правилам безопасного для человека и окружающего мира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природы поведения;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 xml:space="preserve">• Передача детям знаний о правилах безопасности дорожного движения </w:t>
      </w:r>
      <w:proofErr w:type="gramStart"/>
      <w:r w:rsidRPr="001F44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4DA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1F44DA">
        <w:rPr>
          <w:rFonts w:ascii="Times New Roman" w:hAnsi="Times New Roman" w:cs="Times New Roman"/>
          <w:sz w:val="28"/>
          <w:szCs w:val="28"/>
        </w:rPr>
        <w:t xml:space="preserve"> пешехода и пассажира транспортного средства;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 xml:space="preserve">• Формирование осторожного и осмотрительного отношения </w:t>
      </w:r>
      <w:proofErr w:type="gramStart"/>
      <w:r w:rsidRPr="001F44D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F44DA">
        <w:rPr>
          <w:rFonts w:ascii="Times New Roman" w:hAnsi="Times New Roman" w:cs="Times New Roman"/>
          <w:sz w:val="28"/>
          <w:szCs w:val="28"/>
        </w:rPr>
        <w:t xml:space="preserve"> потенциально</w:t>
      </w:r>
    </w:p>
    <w:p w:rsidR="00D63F02" w:rsidRPr="001F44DA" w:rsidRDefault="00D63F02" w:rsidP="00D63F0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опасным для человека и окружающего мира природы ситуациям.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b/>
          <w:sz w:val="28"/>
          <w:szCs w:val="28"/>
        </w:rPr>
        <w:t>Основные принципы</w:t>
      </w:r>
      <w:r w:rsidRPr="001F44DA">
        <w:rPr>
          <w:rFonts w:ascii="Times New Roman" w:hAnsi="Times New Roman" w:cs="Times New Roman"/>
          <w:sz w:val="28"/>
          <w:szCs w:val="28"/>
        </w:rPr>
        <w:t xml:space="preserve"> работы по воспитанию у детей навыков </w:t>
      </w:r>
      <w:proofErr w:type="gramStart"/>
      <w:r w:rsidRPr="001F44DA">
        <w:rPr>
          <w:rFonts w:ascii="Times New Roman" w:hAnsi="Times New Roman" w:cs="Times New Roman"/>
          <w:sz w:val="28"/>
          <w:szCs w:val="28"/>
        </w:rPr>
        <w:t>безопасного</w:t>
      </w:r>
      <w:proofErr w:type="gramEnd"/>
    </w:p>
    <w:p w:rsidR="00D63F02" w:rsidRPr="001F44DA" w:rsidRDefault="00D63F02" w:rsidP="00D63F0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поведения: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Системность: работа проводится целенаправленно весь учебный год при гибком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распределении содержания программы и с учетом спонтанно возникающих ситуаций;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Сезонность: учитываются сезонные изменения для максимального приближения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ребенка к естественным природным условиям;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Учет условий городской местности: компенсируется неосведомленность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правилах поведения в непривычных для них условиях;</w:t>
      </w: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Преемственность взаимодействия с ребенком в условиях дошкольного</w:t>
      </w:r>
    </w:p>
    <w:p w:rsidR="00D63F02" w:rsidRDefault="00D63F02" w:rsidP="00D63F0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учреждения и семьи.</w:t>
      </w:r>
    </w:p>
    <w:p w:rsidR="00D63F02" w:rsidRPr="005B4C00" w:rsidRDefault="00D63F02" w:rsidP="00D63F02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5B4C00">
        <w:rPr>
          <w:b/>
          <w:color w:val="000000" w:themeColor="text1"/>
          <w:sz w:val="28"/>
          <w:szCs w:val="28"/>
        </w:rPr>
        <w:t>Примерное содержание работы</w:t>
      </w:r>
      <w:r>
        <w:rPr>
          <w:b/>
          <w:color w:val="000000" w:themeColor="text1"/>
          <w:sz w:val="28"/>
          <w:szCs w:val="28"/>
        </w:rPr>
        <w:t>:</w:t>
      </w:r>
    </w:p>
    <w:p w:rsidR="00D63F02" w:rsidRPr="005B4C00" w:rsidRDefault="00D63F02" w:rsidP="00D63F0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5B4C00">
        <w:rPr>
          <w:color w:val="000000" w:themeColor="text1"/>
          <w:sz w:val="28"/>
          <w:szCs w:val="28"/>
        </w:rPr>
        <w:t>Ребенок и другие люди:</w:t>
      </w:r>
    </w:p>
    <w:p w:rsidR="00D63F02" w:rsidRPr="005B4C00" w:rsidRDefault="00D63F02" w:rsidP="00D63F02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D63F02" w:rsidRPr="005B4C00" w:rsidRDefault="00D63F02" w:rsidP="00D63F02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D63F02" w:rsidRPr="005B4C00" w:rsidRDefault="00D63F02" w:rsidP="00D63F02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D63F02" w:rsidRPr="005B4C00" w:rsidRDefault="00D63F02" w:rsidP="00D63F02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D63F02" w:rsidRPr="005B4C00" w:rsidRDefault="00D63F02" w:rsidP="00D63F02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Если «чужой» приходит в дом.</w:t>
      </w:r>
    </w:p>
    <w:p w:rsidR="00D63F02" w:rsidRPr="005B4C00" w:rsidRDefault="00D63F02" w:rsidP="00D63F02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D63F02" w:rsidRPr="005B4C00" w:rsidRDefault="00D63F02" w:rsidP="00D63F0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5B4C00">
        <w:rPr>
          <w:color w:val="000000" w:themeColor="text1"/>
          <w:sz w:val="28"/>
          <w:szCs w:val="28"/>
        </w:rPr>
        <w:t>Ребенок и природа: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В природе все взаимосвязано.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Загрязнение окружающей среды.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Ядовитые растения.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Контакты с животными.</w:t>
      </w:r>
    </w:p>
    <w:p w:rsidR="00D63F02" w:rsidRPr="005B4C00" w:rsidRDefault="00D63F02" w:rsidP="00D63F02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Восстановление окружающей среды.</w:t>
      </w:r>
    </w:p>
    <w:p w:rsidR="00D63F02" w:rsidRPr="005B4C00" w:rsidRDefault="00D63F02" w:rsidP="00D63F0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5B4C00">
        <w:rPr>
          <w:color w:val="000000" w:themeColor="text1"/>
          <w:sz w:val="28"/>
          <w:szCs w:val="28"/>
        </w:rPr>
        <w:t>Ребенок дома:</w:t>
      </w:r>
    </w:p>
    <w:p w:rsidR="00D63F02" w:rsidRPr="005B4C00" w:rsidRDefault="00D63F02" w:rsidP="00D63F02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lastRenderedPageBreak/>
        <w:t>Прямые запреты и умение правильно обращаться с некоторыми предметами.</w:t>
      </w:r>
    </w:p>
    <w:p w:rsidR="00D63F02" w:rsidRPr="005B4C00" w:rsidRDefault="00D63F02" w:rsidP="00D63F02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Открытое окно, терраса</w:t>
      </w:r>
      <w:r w:rsidRPr="005B4C00">
        <w:rPr>
          <w:color w:val="000000" w:themeColor="text1"/>
          <w:sz w:val="28"/>
          <w:szCs w:val="28"/>
        </w:rPr>
        <w:t xml:space="preserve"> как источник опасности.</w:t>
      </w:r>
    </w:p>
    <w:p w:rsidR="00D63F02" w:rsidRPr="005B4C00" w:rsidRDefault="00D63F02" w:rsidP="00D63F02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Экстремальные ситуации в быту.</w:t>
      </w:r>
    </w:p>
    <w:p w:rsidR="00D63F02" w:rsidRPr="005B4C00" w:rsidRDefault="00D63F02" w:rsidP="00D63F0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5B4C00">
        <w:rPr>
          <w:color w:val="000000" w:themeColor="text1"/>
          <w:sz w:val="28"/>
          <w:szCs w:val="28"/>
        </w:rPr>
        <w:t>Ребенок и улица:</w:t>
      </w:r>
    </w:p>
    <w:p w:rsidR="00D63F02" w:rsidRPr="005B4C00" w:rsidRDefault="00E24204" w:rsidP="00D63F02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D63F02" w:rsidRPr="005B4C00">
        <w:rPr>
          <w:color w:val="000000" w:themeColor="text1"/>
          <w:sz w:val="28"/>
          <w:szCs w:val="28"/>
        </w:rPr>
        <w:t>Устройство проезжей части.</w:t>
      </w:r>
    </w:p>
    <w:p w:rsidR="00D63F02" w:rsidRPr="005B4C00" w:rsidRDefault="00D63F02" w:rsidP="00D63F02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D63F02" w:rsidRPr="005B4C00" w:rsidRDefault="00D63F02" w:rsidP="00D63F02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О работе ГИБДД.</w:t>
      </w:r>
    </w:p>
    <w:p w:rsidR="00D63F02" w:rsidRPr="005B4C00" w:rsidRDefault="00D63F02" w:rsidP="00D63F02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Милиционер-регулировщик.</w:t>
      </w:r>
    </w:p>
    <w:p w:rsidR="00D63F02" w:rsidRPr="005B4C00" w:rsidRDefault="00D63F02" w:rsidP="00D63F02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Правила поведения в транспорте.</w:t>
      </w:r>
    </w:p>
    <w:p w:rsidR="00D63F02" w:rsidRPr="001F44DA" w:rsidRDefault="00D63F02" w:rsidP="00D63F0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1F44DA" w:rsidRDefault="00D63F02" w:rsidP="00D63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4DA">
        <w:rPr>
          <w:rFonts w:ascii="Times New Roman" w:hAnsi="Times New Roman" w:cs="Times New Roman"/>
          <w:sz w:val="28"/>
          <w:szCs w:val="28"/>
        </w:rPr>
        <w:t>Также содержание данного раздела направлено на освоение первоначальных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представлений социального характера и включение детей в систему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 xml:space="preserve">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</w:t>
      </w:r>
      <w:proofErr w:type="spellStart"/>
      <w:r w:rsidRPr="001F44DA">
        <w:rPr>
          <w:rFonts w:ascii="Times New Roman" w:hAnsi="Times New Roman" w:cs="Times New Roman"/>
          <w:sz w:val="28"/>
          <w:szCs w:val="28"/>
        </w:rPr>
        <w:t>гендерной</w:t>
      </w:r>
      <w:proofErr w:type="spellEnd"/>
      <w:r w:rsidRPr="001F44DA">
        <w:rPr>
          <w:rFonts w:ascii="Times New Roman" w:hAnsi="Times New Roman" w:cs="Times New Roman"/>
          <w:sz w:val="28"/>
          <w:szCs w:val="28"/>
        </w:rPr>
        <w:t>, семейной, гражданской принадлежности, патриотических чувств, чувства принадлежности к мировому сообществу.</w:t>
      </w:r>
      <w:proofErr w:type="gramEnd"/>
    </w:p>
    <w:p w:rsidR="00D63F02" w:rsidRPr="00B86366" w:rsidRDefault="00D63F02" w:rsidP="00D63F02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spacing w:after="0"/>
        <w:ind w:left="720"/>
        <w:rPr>
          <w:rFonts w:ascii="Calibri" w:eastAsia="Calibri" w:hAnsi="Calibri" w:cs="Times New Roman"/>
          <w:color w:val="000000"/>
          <w:szCs w:val="28"/>
        </w:rPr>
      </w:pPr>
    </w:p>
    <w:p w:rsidR="00D63F02" w:rsidRPr="00B86366" w:rsidRDefault="00D63F02" w:rsidP="00D63F02">
      <w:pPr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Трудовое воспитание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 xml:space="preserve">Содержание раздела </w:t>
      </w:r>
      <w:r w:rsidRPr="007834C4">
        <w:rPr>
          <w:rFonts w:ascii="Times New Roman" w:hAnsi="Times New Roman" w:cs="Times New Roman"/>
          <w:b/>
          <w:sz w:val="28"/>
          <w:szCs w:val="28"/>
        </w:rPr>
        <w:t>«Труд»</w:t>
      </w:r>
      <w:r w:rsidRPr="00247AA3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положительного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 xml:space="preserve">отношения к труду через решение </w:t>
      </w:r>
      <w:r w:rsidRPr="00247AA3">
        <w:rPr>
          <w:rFonts w:ascii="Times New Roman" w:hAnsi="Times New Roman" w:cs="Times New Roman"/>
          <w:b/>
          <w:sz w:val="28"/>
          <w:szCs w:val="28"/>
        </w:rPr>
        <w:t>следующих задач</w:t>
      </w:r>
      <w:r w:rsidRPr="00247AA3">
        <w:rPr>
          <w:rFonts w:ascii="Times New Roman" w:hAnsi="Times New Roman" w:cs="Times New Roman"/>
          <w:sz w:val="28"/>
          <w:szCs w:val="28"/>
        </w:rPr>
        <w:t>: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• Развитие трудовой деятельности.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• Воспитание ценностного отношения к собственному труду, труду других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и его результатам.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• Формирование первичных представлений о труде взрослых, его роли в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и жизни каждого человека.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Ребенок познает мир предметов, их свойств, назначения, разновидностей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материалов, из которых они изготовлены, способов использования в 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Дети получают первоначальные представления сначала о хозяйственно-бытовом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труде взрослых дома и в детском саду, затем о различных видах производительного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обслуживающего труда, различных профессиях, современных орудиях 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машинах. Детьми осознается направленность труда на заботу о детях, близких людях,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взаимосвязь труда людей разных профессий, ценность любого труда людей.</w:t>
      </w:r>
    </w:p>
    <w:p w:rsidR="00D63F02" w:rsidRPr="00247AA3" w:rsidRDefault="00D63F02" w:rsidP="00D63F0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Формируется представление о структуре трудового процесса и его 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 xml:space="preserve">на примере конкретных процессов труда, взаимосвязи между </w:t>
      </w:r>
      <w:r w:rsidRPr="00247AA3">
        <w:rPr>
          <w:rFonts w:ascii="Times New Roman" w:hAnsi="Times New Roman" w:cs="Times New Roman"/>
          <w:sz w:val="28"/>
          <w:szCs w:val="28"/>
        </w:rPr>
        <w:lastRenderedPageBreak/>
        <w:t>качеством результата труда, физическими усилиями человека и используемыми им инструментами, техникой.</w:t>
      </w:r>
    </w:p>
    <w:p w:rsidR="00D63F02" w:rsidRDefault="00D63F02" w:rsidP="00D63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Ребенок учится видеть необходимость повседневного труда,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выполнять трудовые процессы целостно – от поставленной цели до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результата и уборки рабочего места, осуществляя самоконтроль.</w:t>
      </w:r>
    </w:p>
    <w:p w:rsidR="00D63F02" w:rsidRPr="00B86366" w:rsidRDefault="00D63F02" w:rsidP="00D63F02">
      <w:pPr>
        <w:rPr>
          <w:rFonts w:ascii="Calibri" w:eastAsia="Calibri" w:hAnsi="Calibri" w:cs="Times New Roman"/>
          <w:b/>
          <w:color w:val="000000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3261"/>
        <w:gridCol w:w="3437"/>
        <w:gridCol w:w="3191"/>
      </w:tblGrid>
      <w:tr w:rsidR="00D63F02" w:rsidTr="00D63F02">
        <w:tc>
          <w:tcPr>
            <w:tcW w:w="9889" w:type="dxa"/>
            <w:gridSpan w:val="3"/>
          </w:tcPr>
          <w:p w:rsidR="00D63F02" w:rsidRDefault="00D63F02" w:rsidP="00D63F02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труда</w:t>
            </w:r>
          </w:p>
        </w:tc>
      </w:tr>
      <w:tr w:rsidR="00D63F02" w:rsidTr="00D63F02">
        <w:tc>
          <w:tcPr>
            <w:tcW w:w="3261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Навыки культуры быта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(труд по</w:t>
            </w:r>
            <w:proofErr w:type="gramEnd"/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D63F02" w:rsidTr="00D63F02">
        <w:tc>
          <w:tcPr>
            <w:tcW w:w="3261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взрослых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Ручной труд (мотивация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приятное</w:t>
            </w:r>
            <w:proofErr w:type="gramEnd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 взрослому,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другу – ровеснику, младшему</w:t>
            </w:r>
          </w:p>
          <w:p w:rsidR="00D63F02" w:rsidRPr="00905313" w:rsidRDefault="00D63F02" w:rsidP="00D63F02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D63F02" w:rsidRPr="00905313" w:rsidRDefault="00D63F02" w:rsidP="00D63F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</w:tr>
      <w:tr w:rsidR="00D63F02" w:rsidTr="00D63F02">
        <w:tc>
          <w:tcPr>
            <w:tcW w:w="9889" w:type="dxa"/>
            <w:gridSpan w:val="3"/>
          </w:tcPr>
          <w:p w:rsidR="00D63F02" w:rsidRPr="00905313" w:rsidRDefault="00D63F02" w:rsidP="00D63F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D63F02" w:rsidTr="00D63F02">
        <w:tc>
          <w:tcPr>
            <w:tcW w:w="3261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i/>
                <w:sz w:val="28"/>
                <w:szCs w:val="28"/>
              </w:rPr>
              <w:t>Поручения: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Простые и сложные;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Эпизодические и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длительные;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Коллективные и</w:t>
            </w:r>
          </w:p>
          <w:p w:rsidR="00D63F02" w:rsidRPr="00905313" w:rsidRDefault="00D63F02" w:rsidP="00D63F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i/>
                <w:sz w:val="28"/>
                <w:szCs w:val="28"/>
              </w:rPr>
              <w:t>Коллективный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35-40 мин)</w:t>
            </w:r>
          </w:p>
        </w:tc>
        <w:tc>
          <w:tcPr>
            <w:tcW w:w="3191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0BB8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(не более 20</w:t>
            </w:r>
            <w:proofErr w:type="gramEnd"/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мин):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Формирование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общественно-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значимого мотива;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Нравственный,</w:t>
            </w:r>
          </w:p>
          <w:p w:rsidR="00D63F02" w:rsidRPr="00905313" w:rsidRDefault="00D63F02" w:rsidP="00D63F02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этический аспект</w:t>
            </w:r>
          </w:p>
        </w:tc>
      </w:tr>
    </w:tbl>
    <w:p w:rsidR="00D63F02" w:rsidRPr="00905313" w:rsidRDefault="00D63F02" w:rsidP="00D63F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313">
        <w:rPr>
          <w:rFonts w:ascii="Times New Roman" w:hAnsi="Times New Roman" w:cs="Times New Roman"/>
          <w:b/>
          <w:bCs/>
          <w:sz w:val="28"/>
          <w:szCs w:val="28"/>
        </w:rPr>
        <w:t>Методы и приемы трудового воспитания детей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Формирование </w:t>
            </w:r>
            <w:proofErr w:type="gramStart"/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нравственных</w:t>
            </w:r>
            <w:proofErr w:type="gramEnd"/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Создание у детей </w:t>
            </w:r>
            <w:proofErr w:type="gramStart"/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практического</w:t>
            </w:r>
            <w:proofErr w:type="gramEnd"/>
          </w:p>
          <w:p w:rsidR="00D63F02" w:rsidRPr="00905313" w:rsidRDefault="00D63F02" w:rsidP="00D63F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опыта трудовой деятельности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Приучение к положительным формам</w:t>
            </w:r>
          </w:p>
          <w:p w:rsidR="00D63F02" w:rsidRPr="00905313" w:rsidRDefault="00D63F02" w:rsidP="00D63F02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общественного поведения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Показ действий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Пример взрослого и детей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Целенаправленное наблюдение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Организация интересной деятельности</w:t>
            </w:r>
          </w:p>
          <w:p w:rsidR="00D63F02" w:rsidRPr="00905313" w:rsidRDefault="00D63F02" w:rsidP="00D63F02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(общественно полезный характер)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Рассказывание и обсуждение картин,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Разыгрывание </w:t>
            </w: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коммуникативных</w:t>
            </w:r>
            <w:proofErr w:type="gramEnd"/>
          </w:p>
          <w:p w:rsidR="00D63F02" w:rsidRPr="00905313" w:rsidRDefault="00D63F02" w:rsidP="00D63F02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ситуаций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телепередач, диафильмов,</w:t>
            </w:r>
          </w:p>
          <w:p w:rsidR="00D63F02" w:rsidRPr="00905313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D63F02" w:rsidRPr="004F55D9" w:rsidRDefault="00D63F02" w:rsidP="00D63F02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Создание контрольных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</w:p>
        </w:tc>
      </w:tr>
      <w:tr w:rsidR="00D63F02" w:rsidTr="00D63F02">
        <w:tc>
          <w:tcPr>
            <w:tcW w:w="4785" w:type="dxa"/>
          </w:tcPr>
          <w:p w:rsidR="00D63F02" w:rsidRPr="00905313" w:rsidRDefault="00D63F02" w:rsidP="00D63F02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3F02" w:rsidTr="00D63F02">
        <w:tc>
          <w:tcPr>
            <w:tcW w:w="4785" w:type="dxa"/>
          </w:tcPr>
          <w:p w:rsidR="00D63F02" w:rsidRPr="00E9646B" w:rsidRDefault="00D63F02" w:rsidP="00D63F02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D63F02" w:rsidRPr="00905313" w:rsidRDefault="00D63F02" w:rsidP="00D63F0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63F02" w:rsidRPr="00A00D8C" w:rsidRDefault="00D63F02" w:rsidP="00D63F02">
      <w:pPr>
        <w:spacing w:after="0"/>
        <w:ind w:left="7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D63F02" w:rsidRPr="00A00D8C" w:rsidRDefault="00D63F02" w:rsidP="00D63F02">
      <w:pPr>
        <w:spacing w:after="0"/>
        <w:ind w:left="7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spacing w:after="0"/>
        <w:rPr>
          <w:rFonts w:ascii="Calibri" w:eastAsia="Calibri" w:hAnsi="Calibri" w:cs="Times New Roman"/>
          <w:color w:val="000000"/>
          <w:szCs w:val="28"/>
        </w:rPr>
      </w:pPr>
      <w:r w:rsidRPr="00B86366">
        <w:rPr>
          <w:rFonts w:ascii="Calibri" w:eastAsia="Calibri" w:hAnsi="Calibri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5939790" cy="3905250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F02" w:rsidRPr="00B86366" w:rsidRDefault="00D63F02" w:rsidP="00D63F02">
      <w:pPr>
        <w:spacing w:after="0"/>
        <w:rPr>
          <w:rFonts w:ascii="Calibri" w:eastAsia="Calibri" w:hAnsi="Calibri" w:cs="Times New Roman"/>
          <w:color w:val="000000"/>
          <w:szCs w:val="28"/>
        </w:rPr>
      </w:pPr>
    </w:p>
    <w:p w:rsidR="00D63F02" w:rsidRDefault="00D63F02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2.1.2.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Познавательное развитие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D63F02" w:rsidRPr="00633E1C" w:rsidRDefault="00D63F02" w:rsidP="00D63F0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E1C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  <w:r w:rsidRPr="00633E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предполагает решение задач развития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детей, любознательности и познавательной мотивации; формирование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действий, становление сознания; развитие воображения и творческой активности;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мира, о свойствах и отношениях объектов окружающего мира (форме, цвете, размере,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материале, звучании, ритме, темпе, количестве, числе, части и целом, пространстве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времени, движении и покое, причинах и следствиях и др.), о малой родине и Отечестве,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 xml:space="preserve">представлений о </w:t>
      </w:r>
      <w:proofErr w:type="spellStart"/>
      <w:r w:rsidRPr="00633E1C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33E1C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 xml:space="preserve">традициях и праздниках, о </w:t>
      </w:r>
      <w:r w:rsidRPr="00633E1C">
        <w:rPr>
          <w:rFonts w:ascii="Times New Roman" w:hAnsi="Times New Roman" w:cs="Times New Roman"/>
          <w:sz w:val="28"/>
          <w:szCs w:val="28"/>
        </w:rPr>
        <w:lastRenderedPageBreak/>
        <w:t>планете Земля как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природы, многообразии стран и народов мира.</w:t>
      </w:r>
    </w:p>
    <w:p w:rsidR="00D63F02" w:rsidRPr="00633E1C" w:rsidRDefault="00D63F02" w:rsidP="000E25C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E1C">
        <w:rPr>
          <w:rFonts w:ascii="Times New Roman" w:hAnsi="Times New Roman" w:cs="Times New Roman"/>
          <w:sz w:val="28"/>
          <w:szCs w:val="28"/>
        </w:rPr>
        <w:t>Механизм развития познавательных способностей детей реализуется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модели организации воспитательно-образовательного процесса, компоненты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 xml:space="preserve">выстроены в логике ФГОС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непосредственно-образовательная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совместная деятельность педагога и детей, режимные моменты, самостоятельная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детская деятельность.</w:t>
      </w:r>
    </w:p>
    <w:p w:rsidR="00D63F02" w:rsidRPr="00633E1C" w:rsidRDefault="00D63F02" w:rsidP="000E25C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E1C">
        <w:rPr>
          <w:rFonts w:ascii="Times New Roman" w:hAnsi="Times New Roman" w:cs="Times New Roman"/>
          <w:sz w:val="28"/>
          <w:szCs w:val="28"/>
        </w:rPr>
        <w:t xml:space="preserve">В рамках познавательного развития педагогами используются </w:t>
      </w:r>
      <w:r w:rsidRPr="00633E1C">
        <w:rPr>
          <w:rFonts w:ascii="Times New Roman" w:hAnsi="Times New Roman" w:cs="Times New Roman"/>
          <w:b/>
          <w:sz w:val="28"/>
          <w:szCs w:val="28"/>
        </w:rPr>
        <w:t xml:space="preserve">различные </w:t>
      </w:r>
      <w:r w:rsidRPr="00633E1C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D63F02" w:rsidRPr="000E25C2" w:rsidRDefault="00D63F02" w:rsidP="000E25C2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2F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807175"/>
            <wp:effectExtent l="19050" t="0" r="3175" b="0"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0E25C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/>
      </w:tblPr>
      <w:tblGrid>
        <w:gridCol w:w="3686"/>
        <w:gridCol w:w="426"/>
        <w:gridCol w:w="1559"/>
        <w:gridCol w:w="1417"/>
        <w:gridCol w:w="2835"/>
      </w:tblGrid>
      <w:tr w:rsidR="00D63F02" w:rsidRPr="008E647D" w:rsidTr="00D63F02">
        <w:tc>
          <w:tcPr>
            <w:tcW w:w="4112" w:type="dxa"/>
            <w:gridSpan w:val="2"/>
          </w:tcPr>
          <w:p w:rsidR="00D63F02" w:rsidRPr="008E647D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Обеспечение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использования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собственных, в том числе «ручных»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действий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содержания</w:t>
            </w:r>
          </w:p>
        </w:tc>
        <w:tc>
          <w:tcPr>
            <w:tcW w:w="1559" w:type="dxa"/>
          </w:tcPr>
          <w:p w:rsidR="00D63F02" w:rsidRPr="008E647D" w:rsidRDefault="00247A31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1.35pt;margin-top:60.75pt;width:66pt;height:0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D63F02" w:rsidRPr="008E647D" w:rsidRDefault="00247A31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247A31"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Выгнутая вправо стрелка 23" o:spid="_x0000_s1027" type="#_x0000_t103" style="position:absolute;margin-left:174.2pt;margin-top:66.75pt;width:54.75pt;height:84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</w:pic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Использование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разнообразного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идактического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наглядного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материала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D63F02" w:rsidRPr="008E647D" w:rsidTr="00D63F02">
        <w:tc>
          <w:tcPr>
            <w:tcW w:w="4112" w:type="dxa"/>
            <w:gridSpan w:val="2"/>
          </w:tcPr>
          <w:p w:rsidR="00D63F02" w:rsidRPr="008E647D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lastRenderedPageBreak/>
              <w:t>Организация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речевого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общения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D63F02" w:rsidRPr="008E647D" w:rsidRDefault="00247A31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22" o:spid="_x0000_s1028" type="#_x0000_t102" style="position:absolute;margin-left:-29.75pt;margin-top:4.75pt;width:26.25pt;height:104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</w:pict>
            </w: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 id="Прямая со стрелкой 21" o:spid="_x0000_s1029" type="#_x0000_t32" style="position:absolute;margin-left:27.25pt;margin-top:19pt;width:0;height:35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D63F02" w:rsidRPr="008E647D" w:rsidRDefault="00247A31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 id="Прямая со стрелкой 20" o:spid="_x0000_s1030" type="#_x0000_t32" style="position:absolute;margin-left:-1.35pt;margin-top:64.2pt;width:66pt;height:.7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D63F02" w:rsidRPr="008E647D" w:rsidRDefault="00247A31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247A31"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  <w:lang w:eastAsia="ru-RU"/>
              </w:rPr>
              <w:pict>
                <v:shape id="Прямая со стрелкой 19" o:spid="_x0000_s1031" type="#_x0000_t32" style="position:absolute;margin-left:174.2pt;margin-top:136.2pt;width:0;height:30.7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<v:stroke startarrow="block" endarrow="block"/>
                </v:shape>
              </w:pic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обучения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предполагающая использование детьми </w:t>
            </w:r>
            <w:r w:rsidR="00D63F02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совместных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действий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микрогруппы</w:t>
            </w:r>
            <w:proofErr w:type="spellEnd"/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D63F02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активное речевое общение детей со сверстниками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D63F02" w:rsidRPr="008E647D" w:rsidTr="00D63F02">
        <w:tc>
          <w:tcPr>
            <w:tcW w:w="9923" w:type="dxa"/>
            <w:gridSpan w:val="5"/>
          </w:tcPr>
          <w:p w:rsidR="00D63F02" w:rsidRPr="008E647D" w:rsidRDefault="00247A31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8" o:spid="_x0000_s1032" type="#_x0000_t67" style="position:absolute;left:0;text-align:left;margin-left:221.85pt;margin-top:18.15pt;width:19.9pt;height:36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</w:pic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разнообразных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форм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D63F0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взаимодействия</w:t>
            </w:r>
            <w:r w:rsidR="00D63F02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: </w:t>
            </w:r>
            <w:r w:rsidR="00D63F02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>«педагог – дети», «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дети </w:t>
            </w:r>
            <w:r w:rsidR="00D63F02">
              <w:rPr>
                <w:rFonts w:eastAsia="Batang" w:cs="Times New Roman"/>
                <w:color w:val="000000"/>
                <w:szCs w:val="28"/>
                <w:lang w:eastAsia="ko-KR"/>
              </w:rPr>
              <w:t>–</w:t>
            </w:r>
            <w:r w:rsidR="00D63F0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дети</w:t>
            </w:r>
            <w:r w:rsidR="00D63F02">
              <w:rPr>
                <w:rFonts w:eastAsia="Batang" w:cs="Times New Roman"/>
                <w:color w:val="000000"/>
                <w:szCs w:val="28"/>
                <w:lang w:eastAsia="ko-KR"/>
              </w:rPr>
              <w:t>»</w:t>
            </w:r>
          </w:p>
        </w:tc>
      </w:tr>
      <w:tr w:rsidR="00D63F02" w:rsidRPr="008E647D" w:rsidTr="00D63F02">
        <w:trPr>
          <w:trHeight w:val="725"/>
        </w:trPr>
        <w:tc>
          <w:tcPr>
            <w:tcW w:w="9923" w:type="dxa"/>
            <w:gridSpan w:val="5"/>
          </w:tcPr>
          <w:p w:rsidR="00D63F02" w:rsidRPr="008E647D" w:rsidRDefault="00D63F02" w:rsidP="000E25C2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  <w:tr w:rsidR="00D63F02" w:rsidRPr="008E647D" w:rsidTr="00D63F02">
        <w:tc>
          <w:tcPr>
            <w:tcW w:w="3686" w:type="dxa"/>
          </w:tcPr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Позиция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педагога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чувство комфортности 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и уверенности в собственных силах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Психологическая перестройка 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позиции педагога на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личностно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ориентированное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 ребенком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в процессе обучения, 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содержанием</w:t>
            </w:r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которого является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br/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Фиксация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успеха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достигнутого</w:t>
            </w:r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ребенком, 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познавательного интереса</w:t>
            </w:r>
          </w:p>
          <w:p w:rsidR="00D63F02" w:rsidRPr="008E647D" w:rsidRDefault="00D63F02" w:rsidP="000E25C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D63F02" w:rsidRDefault="00D63F02" w:rsidP="000E25C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Детское экспериментирование</w:t>
      </w:r>
    </w:p>
    <w:p w:rsidR="00D63F02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2943225"/>
            <wp:effectExtent l="19050" t="0" r="381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3943350"/>
            <wp:effectExtent l="19050" t="0" r="381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Речевое развитие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3695700"/>
            <wp:effectExtent l="19050" t="0" r="381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4829175"/>
            <wp:effectExtent l="19050" t="0" r="381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3609975"/>
            <wp:effectExtent l="19050" t="0" r="381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894308"/>
            <wp:effectExtent l="19050" t="0" r="3810" b="0"/>
            <wp:docPr id="8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3F02" w:rsidRPr="00B86366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Воспитание любви и интереса к художественному слову.</w:t>
      </w:r>
    </w:p>
    <w:p w:rsidR="00D63F02" w:rsidRPr="00B86366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Знакомство детей с художественной литературой.</w:t>
      </w:r>
    </w:p>
    <w:p w:rsidR="00D63F02" w:rsidRPr="00B86366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0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D63F02" w:rsidRPr="00A00D8C" w:rsidTr="00D63F02">
        <w:tc>
          <w:tcPr>
            <w:tcW w:w="9570" w:type="dxa"/>
            <w:gridSpan w:val="4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Цель</w:t>
            </w:r>
          </w:p>
        </w:tc>
      </w:tr>
      <w:tr w:rsidR="00D63F02" w:rsidRPr="00A00D8C" w:rsidTr="00D63F02">
        <w:tc>
          <w:tcPr>
            <w:tcW w:w="9570" w:type="dxa"/>
            <w:gridSpan w:val="4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D63F02" w:rsidRPr="00A00D8C" w:rsidTr="00D63F02">
        <w:tc>
          <w:tcPr>
            <w:tcW w:w="9570" w:type="dxa"/>
            <w:gridSpan w:val="4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Задачи</w:t>
            </w:r>
          </w:p>
        </w:tc>
      </w:tr>
      <w:tr w:rsidR="00D63F02" w:rsidRPr="00A00D8C" w:rsidTr="00D63F02">
        <w:tc>
          <w:tcPr>
            <w:tcW w:w="4784" w:type="dxa"/>
            <w:gridSpan w:val="2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Вызывать интерес к худ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.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л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D63F02" w:rsidRPr="00A00D8C" w:rsidTr="00D63F02">
        <w:tc>
          <w:tcPr>
            <w:tcW w:w="4784" w:type="dxa"/>
            <w:gridSpan w:val="2"/>
          </w:tcPr>
          <w:p w:rsidR="00D63F02" w:rsidRPr="00A00D8C" w:rsidRDefault="00D63F02" w:rsidP="00D63F02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литературной речи</w:t>
            </w:r>
          </w:p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D63F02" w:rsidRPr="008E647D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 xml:space="preserve">Формировать и совершенствовать связную речь, поощрять собственное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словесное творчество через прототипы, данные в художественном тексте</w:t>
            </w:r>
          </w:p>
        </w:tc>
      </w:tr>
      <w:tr w:rsidR="00D63F02" w:rsidRPr="00A00D8C" w:rsidTr="00D63F02">
        <w:tc>
          <w:tcPr>
            <w:tcW w:w="9570" w:type="dxa"/>
            <w:gridSpan w:val="4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>Формы</w:t>
            </w:r>
          </w:p>
        </w:tc>
      </w:tr>
      <w:tr w:rsidR="00D63F02" w:rsidRPr="00A00D8C" w:rsidTr="00D63F02">
        <w:tc>
          <w:tcPr>
            <w:tcW w:w="2392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D63F02" w:rsidRPr="00A00D8C" w:rsidTr="00D63F02">
        <w:tc>
          <w:tcPr>
            <w:tcW w:w="2392" w:type="dxa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Продуктивная деятельность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  <w:tc>
          <w:tcPr>
            <w:tcW w:w="2393" w:type="dxa"/>
          </w:tcPr>
          <w:p w:rsidR="00D63F02" w:rsidRPr="00A00D8C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Сочинение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</w:tr>
      <w:tr w:rsidR="00D63F02" w:rsidRPr="00A00D8C" w:rsidTr="00D63F02">
        <w:tc>
          <w:tcPr>
            <w:tcW w:w="9570" w:type="dxa"/>
            <w:gridSpan w:val="4"/>
          </w:tcPr>
          <w:p w:rsidR="00D63F02" w:rsidRPr="00A00D8C" w:rsidRDefault="00D63F02" w:rsidP="00D63F02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Ситуативная беседа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</w:tr>
    </w:tbl>
    <w:p w:rsidR="00D63F02" w:rsidRPr="00B86366" w:rsidRDefault="00D63F02" w:rsidP="00D63F0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D63F02" w:rsidRDefault="00D63F02" w:rsidP="00D63F0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D63F02" w:rsidRPr="00B86366" w:rsidRDefault="00D63F02" w:rsidP="00D63F0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D63F02" w:rsidRPr="00B86366" w:rsidRDefault="00D63F02" w:rsidP="00D63F0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D63F02" w:rsidRPr="00B86366" w:rsidRDefault="00D63F02" w:rsidP="00D63F02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D63F02" w:rsidRPr="009331B8" w:rsidRDefault="00D63F02" w:rsidP="00D63F02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color w:val="000000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D63F02" w:rsidRPr="009331B8" w:rsidRDefault="00D63F02" w:rsidP="00D63F02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bCs/>
          <w:color w:val="000000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D63F02" w:rsidRPr="009331B8" w:rsidRDefault="00D63F02" w:rsidP="00D63F02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D63F02" w:rsidRPr="009331B8" w:rsidRDefault="00D63F02" w:rsidP="00D63F02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D63F02" w:rsidRPr="00B86366" w:rsidRDefault="00D63F02" w:rsidP="00D63F0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63F02" w:rsidRDefault="00D63F02" w:rsidP="00D63F02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D63F02" w:rsidRPr="00B86366" w:rsidRDefault="00D63F02" w:rsidP="00D63F02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2.1.4.</w:t>
      </w: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Художественно – эстетическое развитие</w:t>
      </w: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»</w:t>
      </w:r>
    </w:p>
    <w:p w:rsidR="00D63F02" w:rsidRPr="00B86366" w:rsidRDefault="00D63F02" w:rsidP="00D63F02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Принципы,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  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К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И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нтеграция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рганизация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тематического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пространства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(информационного поля) - основы для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развития образных представлений.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представлений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 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способов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Е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D63F02" w:rsidRPr="00B86366" w:rsidRDefault="00D63F02" w:rsidP="00D63F0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3F02" w:rsidRPr="00B86366" w:rsidRDefault="00D63F02" w:rsidP="00D63F02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Педагогические условия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D63F02" w:rsidRPr="00B86366" w:rsidRDefault="00D63F02" w:rsidP="00D63F02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D63F02" w:rsidRPr="00B86366" w:rsidRDefault="00D63F02" w:rsidP="00D63F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Pr="00A930A9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930A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Детское конструирование</w:t>
      </w:r>
    </w:p>
    <w:p w:rsidR="00D63F02" w:rsidRDefault="00D63F02" w:rsidP="00D63F0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5762625" cy="2457450"/>
            <wp:effectExtent l="19050" t="0" r="0" b="0"/>
            <wp:docPr id="10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</w:p>
    <w:p w:rsidR="00D63F02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2400300"/>
            <wp:effectExtent l="19050" t="0" r="3810" b="0"/>
            <wp:docPr id="11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2295525"/>
            <wp:effectExtent l="19050" t="0" r="3810" b="0"/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0E25C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3181350"/>
            <wp:effectExtent l="19050" t="0" r="3810" b="0"/>
            <wp:docPr id="12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D63F02" w:rsidRPr="00A00D8C" w:rsidTr="00D63F02">
        <w:tc>
          <w:tcPr>
            <w:tcW w:w="10349" w:type="dxa"/>
            <w:gridSpan w:val="1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Основные цели: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музыкальности детей 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D63F02" w:rsidRPr="00A00D8C" w:rsidTr="00D63F02">
        <w:tc>
          <w:tcPr>
            <w:tcW w:w="10349" w:type="dxa"/>
            <w:gridSpan w:val="12"/>
          </w:tcPr>
          <w:p w:rsidR="00D63F02" w:rsidRPr="00A00D8C" w:rsidRDefault="00D63F02" w:rsidP="000E25C2">
            <w:pPr>
              <w:spacing w:before="120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Задачи образовательной работы</w:t>
            </w: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D63F02" w:rsidRPr="00A00D8C" w:rsidTr="00D63F02">
        <w:tc>
          <w:tcPr>
            <w:tcW w:w="3267" w:type="dxa"/>
            <w:gridSpan w:val="4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D63F02" w:rsidRPr="00A00D8C" w:rsidTr="00D63F02">
        <w:tc>
          <w:tcPr>
            <w:tcW w:w="10349" w:type="dxa"/>
            <w:gridSpan w:val="12"/>
          </w:tcPr>
          <w:p w:rsidR="00D63F02" w:rsidRPr="00A00D8C" w:rsidRDefault="00D63F02" w:rsidP="000E25C2">
            <w:pPr>
              <w:spacing w:before="120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D63F02" w:rsidRPr="00A00D8C" w:rsidTr="00D63F02">
        <w:tc>
          <w:tcPr>
            <w:tcW w:w="1844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Игра на детских музыкальных 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инструментах</w:t>
            </w:r>
            <w:proofErr w:type="gramEnd"/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D63F02" w:rsidRPr="00A00D8C" w:rsidTr="00D63F02">
        <w:tc>
          <w:tcPr>
            <w:tcW w:w="10349" w:type="dxa"/>
            <w:gridSpan w:val="12"/>
          </w:tcPr>
          <w:p w:rsidR="00D63F02" w:rsidRPr="00A00D8C" w:rsidRDefault="00D63F02" w:rsidP="000E25C2">
            <w:pPr>
              <w:spacing w:before="120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D63F02" w:rsidRPr="00A00D8C" w:rsidTr="00D63F02">
        <w:tc>
          <w:tcPr>
            <w:tcW w:w="1986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Наглядный: сопровождение музыкального ряда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изобразительным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, показ движений</w:t>
            </w:r>
          </w:p>
        </w:tc>
        <w:tc>
          <w:tcPr>
            <w:tcW w:w="1701" w:type="dxa"/>
            <w:gridSpan w:val="3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Словесный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: беседы о различных музыкальных жанрах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Словесно-слуховой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: пение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Слуховой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: слушание 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музыки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Игровой: музыкальные 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Практический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: разучивание песен, танцев, воспроизведение мелодий </w:t>
            </w:r>
          </w:p>
        </w:tc>
      </w:tr>
    </w:tbl>
    <w:p w:rsidR="00D63F02" w:rsidRPr="00A00D8C" w:rsidRDefault="00D63F02" w:rsidP="00D63F02">
      <w:pPr>
        <w:spacing w:after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/>
      </w:tblPr>
      <w:tblGrid>
        <w:gridCol w:w="2639"/>
        <w:gridCol w:w="2463"/>
        <w:gridCol w:w="2464"/>
        <w:gridCol w:w="2641"/>
      </w:tblGrid>
      <w:tr w:rsidR="00D63F02" w:rsidRPr="00A00D8C" w:rsidTr="00D63F02">
        <w:tc>
          <w:tcPr>
            <w:tcW w:w="10207" w:type="dxa"/>
            <w:gridSpan w:val="4"/>
          </w:tcPr>
          <w:p w:rsidR="00D63F02" w:rsidRPr="00A00D8C" w:rsidRDefault="00D63F02" w:rsidP="000E25C2">
            <w:pPr>
              <w:spacing w:before="120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D63F02" w:rsidRPr="00A00D8C" w:rsidTr="00D63F02">
        <w:tc>
          <w:tcPr>
            <w:tcW w:w="2639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 xml:space="preserve">Режимные моменты </w:t>
            </w:r>
          </w:p>
        </w:tc>
        <w:tc>
          <w:tcPr>
            <w:tcW w:w="2463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D63F02" w:rsidRPr="00A00D8C" w:rsidTr="00D63F02">
        <w:tc>
          <w:tcPr>
            <w:tcW w:w="10207" w:type="dxa"/>
            <w:gridSpan w:val="4"/>
          </w:tcPr>
          <w:p w:rsidR="00D63F02" w:rsidRPr="00A00D8C" w:rsidRDefault="00D63F02" w:rsidP="000E25C2">
            <w:pPr>
              <w:spacing w:before="120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организации детей</w:t>
            </w:r>
          </w:p>
        </w:tc>
      </w:tr>
      <w:tr w:rsidR="00D63F02" w:rsidRPr="00A00D8C" w:rsidTr="00D63F02">
        <w:tc>
          <w:tcPr>
            <w:tcW w:w="2639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Индивидуальные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D63F02" w:rsidRPr="00A00D8C" w:rsidRDefault="00D63F02" w:rsidP="00D63F02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</w:tr>
      <w:tr w:rsidR="00D63F02" w:rsidRPr="00A00D8C" w:rsidTr="00D63F02">
        <w:tc>
          <w:tcPr>
            <w:tcW w:w="2639" w:type="dxa"/>
          </w:tcPr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на музыкальных занятиях;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во время  прогулки 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в сюжетно-ролевых играх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-Занятия 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-Праздники, развлечения, досуг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-Музыка в повседневной жизни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-Театрализованная деятельность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-Игры с элементами  аккомпанемента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-Празднование дней рождения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Импровизация на инструментах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Музыкально-дидактические игры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Игры-драматизации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Детский ансамбль, оркестр 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 в «концерт», «спектакль», «оркестр».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Открытые музыкальные занятия для родителей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D63F02" w:rsidRPr="00A00D8C" w:rsidRDefault="00D63F02" w:rsidP="00D63F02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Досуги</w:t>
            </w:r>
          </w:p>
        </w:tc>
      </w:tr>
    </w:tbl>
    <w:p w:rsidR="00D63F02" w:rsidRDefault="00D63F02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E25C2" w:rsidRDefault="000E25C2" w:rsidP="00D63F0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Pr="000E25C2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0E25C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2.1.5. ОО «Физическое развитие»</w:t>
      </w:r>
    </w:p>
    <w:p w:rsidR="00D63F02" w:rsidRPr="00B86366" w:rsidRDefault="00D63F02" w:rsidP="00D63F0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5939790" cy="4486275"/>
            <wp:effectExtent l="19050" t="0" r="3810" b="0"/>
            <wp:docPr id="19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2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752850"/>
            <wp:effectExtent l="0" t="0" r="0" b="0"/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7525" cy="3295650"/>
            <wp:effectExtent l="19050" t="0" r="0" b="0"/>
            <wp:docPr id="2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E25C2" w:rsidRPr="009143CE" w:rsidRDefault="000E25C2" w:rsidP="000E25C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Формы физическо</w:t>
      </w:r>
      <w:r w:rsidRPr="009143CE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 w:rsidRPr="009143CE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0E25C2" w:rsidRPr="009143CE" w:rsidRDefault="000E25C2" w:rsidP="000E25C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86400" cy="4276725"/>
            <wp:effectExtent l="19050" t="0" r="19050" b="0"/>
            <wp:docPr id="13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0E25C2" w:rsidRPr="009143CE" w:rsidRDefault="000E25C2" w:rsidP="000E25C2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D63F02" w:rsidRDefault="00D63F02" w:rsidP="000E25C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B86366" w:rsidRDefault="00D63F02" w:rsidP="00D63F02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 оздоровительных мероприятий</w:t>
      </w:r>
    </w:p>
    <w:tbl>
      <w:tblPr>
        <w:tblStyle w:val="10"/>
        <w:tblW w:w="0" w:type="auto"/>
        <w:tblLook w:val="04A0"/>
      </w:tblPr>
      <w:tblGrid>
        <w:gridCol w:w="566"/>
        <w:gridCol w:w="9005"/>
      </w:tblGrid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Мероприятия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Закаливание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Воздушные ванны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Сухое растирание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Тропа здоровья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Босоножье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Обширное умывание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Профилактическая гимнастика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Тренирующие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общеразвивающие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занятия в зале и на улице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рук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точек ушей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Точечный массаж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Зрительная гимнастика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Лечебная физкультура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Дыхательная гимнастика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3.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Повышение </w:t>
            </w:r>
            <w:proofErr w:type="gramStart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неспецифической</w:t>
            </w:r>
            <w:proofErr w:type="gramEnd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резистентности</w:t>
            </w:r>
            <w:proofErr w:type="spellEnd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организма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Фиточай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витаминный 2 раза в год</w:t>
            </w:r>
            <w:proofErr w:type="gramEnd"/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Витаминотерапия (прием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Ревита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»)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3.3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«Чесночные» бусы</w:t>
            </w:r>
          </w:p>
        </w:tc>
      </w:tr>
      <w:tr w:rsidR="00D63F02" w:rsidRPr="00B86366" w:rsidTr="00D63F02">
        <w:tc>
          <w:tcPr>
            <w:tcW w:w="566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D63F02" w:rsidRPr="00F735D7" w:rsidRDefault="00D63F02" w:rsidP="00D63F02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Вакцинопрофилактика</w:t>
            </w:r>
            <w:proofErr w:type="spellEnd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по календарю профилактических прививок</w:t>
            </w:r>
          </w:p>
        </w:tc>
      </w:tr>
    </w:tbl>
    <w:p w:rsidR="00D63F02" w:rsidRPr="00B86366" w:rsidRDefault="00D63F02" w:rsidP="00D63F02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537E23" w:rsidRDefault="00D63F02" w:rsidP="00537E23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режиме дня, согласно требованиям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СанПина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D63F02" w:rsidRDefault="00D63F02" w:rsidP="00D63F02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дошкольного возраста</w:t>
      </w:r>
    </w:p>
    <w:tbl>
      <w:tblPr>
        <w:tblStyle w:val="a6"/>
        <w:tblW w:w="0" w:type="auto"/>
        <w:tblLook w:val="04A0"/>
      </w:tblPr>
      <w:tblGrid>
        <w:gridCol w:w="660"/>
        <w:gridCol w:w="4360"/>
        <w:gridCol w:w="1374"/>
        <w:gridCol w:w="1272"/>
        <w:gridCol w:w="1905"/>
      </w:tblGrid>
      <w:tr w:rsidR="00D63F02" w:rsidTr="00D63F02">
        <w:tc>
          <w:tcPr>
            <w:tcW w:w="660" w:type="dxa"/>
            <w:vMerge w:val="restart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4360" w:type="dxa"/>
            <w:vMerge w:val="restart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2646" w:type="dxa"/>
            <w:gridSpan w:val="2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Младший возраст</w:t>
            </w:r>
          </w:p>
        </w:tc>
        <w:tc>
          <w:tcPr>
            <w:tcW w:w="1905" w:type="dxa"/>
            <w:vMerge w:val="restart"/>
          </w:tcPr>
          <w:p w:rsidR="00D63F02" w:rsidRPr="00E30510" w:rsidRDefault="00D63F02" w:rsidP="00D63F0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Старший возраст</w:t>
            </w:r>
          </w:p>
        </w:tc>
      </w:tr>
      <w:tr w:rsidR="00D63F02" w:rsidTr="00D63F02">
        <w:tc>
          <w:tcPr>
            <w:tcW w:w="660" w:type="dxa"/>
            <w:vMerge/>
          </w:tcPr>
          <w:p w:rsidR="00D63F02" w:rsidRPr="00E30510" w:rsidRDefault="00D63F02" w:rsidP="00D63F0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D63F02" w:rsidRPr="00E30510" w:rsidRDefault="00D63F02" w:rsidP="00D63F0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младшая группа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средняя группа</w:t>
            </w:r>
          </w:p>
        </w:tc>
        <w:tc>
          <w:tcPr>
            <w:tcW w:w="1905" w:type="dxa"/>
            <w:vMerge/>
          </w:tcPr>
          <w:p w:rsidR="00D63F02" w:rsidRPr="00E30510" w:rsidRDefault="00D63F02" w:rsidP="00D63F0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</w:t>
            </w:r>
            <w:proofErr w:type="gramStart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.з</w:t>
            </w:r>
            <w:proofErr w:type="gramEnd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анятие в помещении (2 раза в неделю)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</w:t>
            </w:r>
            <w:proofErr w:type="gramStart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.з</w:t>
            </w:r>
            <w:proofErr w:type="gramEnd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анятие на воздухе </w:t>
            </w:r>
          </w:p>
          <w:p w:rsidR="00D63F02" w:rsidRPr="00E30510" w:rsidRDefault="00D63F02" w:rsidP="00D63F02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proofErr w:type="spellStart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3-5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15-20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60" w:type="dxa"/>
          </w:tcPr>
          <w:p w:rsidR="00D63F02" w:rsidRDefault="00D63F02" w:rsidP="00D63F02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D63F02" w:rsidRPr="00E30510" w:rsidRDefault="00D63F02" w:rsidP="00D63F02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51" w:type="dxa"/>
            <w:gridSpan w:val="3"/>
          </w:tcPr>
          <w:p w:rsidR="00D63F02" w:rsidRPr="00E30510" w:rsidRDefault="00D63F02" w:rsidP="00D63F0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Ежедневно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374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</w:tr>
      <w:tr w:rsidR="00D63F02" w:rsidTr="00D63F02">
        <w:tc>
          <w:tcPr>
            <w:tcW w:w="6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60" w:type="dxa"/>
          </w:tcPr>
          <w:p w:rsidR="00D63F02" w:rsidRPr="00E30510" w:rsidRDefault="00D63F02" w:rsidP="00D63F02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51" w:type="dxa"/>
            <w:gridSpan w:val="3"/>
          </w:tcPr>
          <w:p w:rsidR="00D63F02" w:rsidRPr="00E30510" w:rsidRDefault="00D63F02" w:rsidP="00D63F02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5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D63F02" w:rsidRDefault="00D63F02" w:rsidP="00D63F02">
      <w:pPr>
        <w:rPr>
          <w:rFonts w:ascii="Times New Roman" w:hAnsi="Times New Roman" w:cs="Times New Roman"/>
          <w:b/>
          <w:sz w:val="28"/>
          <w:szCs w:val="28"/>
        </w:rPr>
      </w:pPr>
    </w:p>
    <w:p w:rsidR="00D63F02" w:rsidRPr="0093549F" w:rsidRDefault="00D63F02" w:rsidP="00D63F02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2.1.6</w:t>
      </w:r>
      <w:r w:rsidRPr="0093549F">
        <w:rPr>
          <w:rFonts w:ascii="Times New Roman" w:hAnsi="Times New Roman" w:cs="Times New Roman"/>
          <w:b/>
          <w:sz w:val="28"/>
          <w:szCs w:val="28"/>
        </w:rPr>
        <w:t>.Национально-региональный компонент</w:t>
      </w:r>
    </w:p>
    <w:p w:rsidR="00D63F02" w:rsidRDefault="00D63F02" w:rsidP="00D63F0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D63F02" w:rsidRPr="002C5897" w:rsidRDefault="00D63F02" w:rsidP="00D63F02">
      <w:pPr>
        <w:pStyle w:val="a4"/>
        <w:ind w:firstLine="708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Республика</w:t>
      </w:r>
      <w:r>
        <w:rPr>
          <w:color w:val="333333"/>
          <w:sz w:val="28"/>
          <w:szCs w:val="28"/>
        </w:rPr>
        <w:t xml:space="preserve"> Дагестан</w:t>
      </w:r>
      <w:r w:rsidRPr="002C5897">
        <w:rPr>
          <w:color w:val="333333"/>
          <w:sz w:val="28"/>
          <w:szCs w:val="28"/>
        </w:rPr>
        <w:t xml:space="preserve"> – поликультурный регион, поэтому региональная направленность является особенностью программы. </w:t>
      </w:r>
    </w:p>
    <w:p w:rsidR="00D63F02" w:rsidRPr="002C5897" w:rsidRDefault="00D63F02" w:rsidP="00D63F02">
      <w:pPr>
        <w:pStyle w:val="a4"/>
        <w:ind w:firstLine="708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2C5897">
        <w:rPr>
          <w:color w:val="333333"/>
          <w:sz w:val="28"/>
          <w:szCs w:val="28"/>
        </w:rPr>
        <w:t>деятельностного</w:t>
      </w:r>
      <w:proofErr w:type="spellEnd"/>
      <w:r w:rsidRPr="002C5897">
        <w:rPr>
          <w:color w:val="333333"/>
          <w:sz w:val="28"/>
          <w:szCs w:val="28"/>
        </w:rPr>
        <w:t xml:space="preserve">, </w:t>
      </w:r>
      <w:proofErr w:type="spellStart"/>
      <w:r w:rsidRPr="002C5897">
        <w:rPr>
          <w:color w:val="333333"/>
          <w:sz w:val="28"/>
          <w:szCs w:val="28"/>
        </w:rPr>
        <w:t>этнопедагогического</w:t>
      </w:r>
      <w:proofErr w:type="spellEnd"/>
      <w:r w:rsidRPr="002C5897">
        <w:rPr>
          <w:color w:val="333333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D63F02" w:rsidRPr="002C5897" w:rsidRDefault="00D63F02" w:rsidP="00D63F02">
      <w:pPr>
        <w:pStyle w:val="a4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</w:t>
      </w:r>
      <w:proofErr w:type="gramStart"/>
      <w:r w:rsidRPr="002C5897">
        <w:rPr>
          <w:color w:val="333333"/>
          <w:sz w:val="28"/>
          <w:szCs w:val="28"/>
        </w:rPr>
        <w:t>сс вкл</w:t>
      </w:r>
      <w:proofErr w:type="gramEnd"/>
      <w:r w:rsidRPr="002C5897">
        <w:rPr>
          <w:color w:val="333333"/>
          <w:sz w:val="28"/>
          <w:szCs w:val="28"/>
        </w:rPr>
        <w:t xml:space="preserve">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D63F02" w:rsidRPr="002C5897" w:rsidRDefault="00D63F02" w:rsidP="00D63F02">
      <w:pPr>
        <w:pStyle w:val="a4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D63F02" w:rsidRPr="002C5897" w:rsidRDefault="00D63F02" w:rsidP="00D63F02">
      <w:pPr>
        <w:pStyle w:val="a4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Особенностью осуществления образовательного процесса является активное использование краеведческого материала, произведений искусст</w:t>
      </w:r>
      <w:r>
        <w:rPr>
          <w:color w:val="333333"/>
          <w:sz w:val="28"/>
          <w:szCs w:val="28"/>
        </w:rPr>
        <w:t>ва русского и дагестанских народов, проживающих в Дагестане</w:t>
      </w:r>
      <w:r w:rsidRPr="002C5897">
        <w:rPr>
          <w:color w:val="333333"/>
          <w:sz w:val="28"/>
          <w:szCs w:val="28"/>
        </w:rPr>
        <w:t xml:space="preserve">. Эти материалы раскрывают природные задатки и развивают творческие способности каждого ребенка. </w:t>
      </w:r>
    </w:p>
    <w:p w:rsidR="00D63F02" w:rsidRPr="002C5897" w:rsidRDefault="00D63F02" w:rsidP="00D63F02">
      <w:pPr>
        <w:pStyle w:val="a4"/>
        <w:spacing w:after="120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Для реализации данного направления педагогический коллектив де</w:t>
      </w:r>
      <w:r>
        <w:rPr>
          <w:color w:val="333333"/>
          <w:sz w:val="28"/>
          <w:szCs w:val="28"/>
        </w:rPr>
        <w:t>тского сада использует следующую программу</w:t>
      </w:r>
      <w:r w:rsidRPr="002C5897">
        <w:rPr>
          <w:color w:val="333333"/>
          <w:sz w:val="28"/>
          <w:szCs w:val="28"/>
        </w:rPr>
        <w:t>:</w:t>
      </w:r>
    </w:p>
    <w:p w:rsidR="00D63F02" w:rsidRPr="00331226" w:rsidRDefault="00D63F02" w:rsidP="00D63F02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>
        <w:rPr>
          <w:rFonts w:ascii="Times New Roman" w:hAnsi="Times New Roman" w:cs="Times New Roman"/>
          <w:sz w:val="28"/>
        </w:rPr>
        <w:t>им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ахо-Годи</w:t>
      </w:r>
      <w:proofErr w:type="spellEnd"/>
      <w:r>
        <w:rPr>
          <w:rFonts w:ascii="Times New Roman" w:hAnsi="Times New Roman" w:cs="Times New Roman"/>
          <w:sz w:val="28"/>
        </w:rPr>
        <w:t>, 2015.</w:t>
      </w:r>
    </w:p>
    <w:p w:rsidR="00D63F02" w:rsidRPr="00331226" w:rsidRDefault="00D63F02" w:rsidP="00D63F0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D63F02" w:rsidRPr="00331226" w:rsidRDefault="00D63F02" w:rsidP="00D63F02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D63F02" w:rsidRPr="00331226" w:rsidRDefault="00D63F02" w:rsidP="00D63F02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D63F02" w:rsidRPr="00331226" w:rsidRDefault="00D63F02" w:rsidP="00D63F02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D63F02" w:rsidRPr="00331226" w:rsidRDefault="00D63F02" w:rsidP="00D63F02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D63F02" w:rsidRPr="00331226" w:rsidRDefault="00D63F02" w:rsidP="00D63F0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331226" w:rsidRDefault="00D63F02" w:rsidP="00D63F0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3122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(Физическая культура, здоровье)</w:t>
      </w:r>
    </w:p>
    <w:p w:rsidR="00D63F02" w:rsidRPr="00331226" w:rsidRDefault="00D63F02" w:rsidP="00D63F0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- </w:t>
      </w:r>
      <w:r w:rsidRPr="003312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создание условий в дошкольном образовательном учреждении;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осуществление комплекса профилактических и оздоровительных работ с учет</w:t>
      </w:r>
      <w:r w:rsidR="00537E23">
        <w:rPr>
          <w:rFonts w:ascii="Times New Roman" w:hAnsi="Times New Roman" w:cs="Times New Roman"/>
          <w:sz w:val="28"/>
          <w:szCs w:val="28"/>
        </w:rPr>
        <w:t xml:space="preserve">ом специфики ДОУ </w:t>
      </w:r>
      <w:proofErr w:type="spellStart"/>
      <w:r w:rsidR="00537E23">
        <w:rPr>
          <w:rFonts w:ascii="Times New Roman" w:hAnsi="Times New Roman" w:cs="Times New Roman"/>
          <w:sz w:val="28"/>
          <w:szCs w:val="28"/>
        </w:rPr>
        <w:t>Ахтын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31226">
        <w:rPr>
          <w:rFonts w:ascii="Times New Roman" w:hAnsi="Times New Roman" w:cs="Times New Roman"/>
          <w:sz w:val="28"/>
          <w:szCs w:val="28"/>
        </w:rPr>
        <w:t>;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331226" w:rsidRDefault="00D63F02" w:rsidP="00D63F0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31226">
        <w:rPr>
          <w:rFonts w:ascii="Times New Roman" w:hAnsi="Times New Roman" w:cs="Times New Roman"/>
          <w:b/>
          <w:sz w:val="28"/>
          <w:szCs w:val="28"/>
        </w:rPr>
        <w:t>Социально-коммуникативное</w:t>
      </w:r>
      <w:r w:rsidRPr="00331226">
        <w:rPr>
          <w:rFonts w:ascii="Times New Roman" w:hAnsi="Times New Roman" w:cs="Times New Roman"/>
          <w:sz w:val="28"/>
          <w:szCs w:val="28"/>
        </w:rPr>
        <w:t>. (Безопасность, социализация, труд)</w:t>
      </w:r>
    </w:p>
    <w:p w:rsidR="00D63F02" w:rsidRPr="00331226" w:rsidRDefault="00D63F02" w:rsidP="00D63F0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обеспечение безопасности детей дошкольного возраста на</w:t>
      </w:r>
      <w:r>
        <w:rPr>
          <w:rFonts w:ascii="Times New Roman" w:hAnsi="Times New Roman" w:cs="Times New Roman"/>
          <w:sz w:val="28"/>
          <w:szCs w:val="28"/>
        </w:rPr>
        <w:t xml:space="preserve"> улицах и дорогах родного села и района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D63F02" w:rsidRDefault="00D63F02" w:rsidP="00D63F02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расширение знания детей о работе пожарной службы, службы скорой ме</w:t>
      </w:r>
      <w:r>
        <w:rPr>
          <w:rFonts w:ascii="Times New Roman" w:hAnsi="Times New Roman" w:cs="Times New Roman"/>
          <w:sz w:val="28"/>
          <w:szCs w:val="28"/>
        </w:rPr>
        <w:t xml:space="preserve">дицинской помощи </w:t>
      </w:r>
      <w:proofErr w:type="spellStart"/>
      <w:r w:rsidR="00537E23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537E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D63F02" w:rsidRPr="003B6955" w:rsidRDefault="00D63F02" w:rsidP="00D63F02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b/>
          <w:sz w:val="28"/>
          <w:szCs w:val="28"/>
        </w:rPr>
        <w:t>3.Познавательное развитие</w:t>
      </w:r>
      <w:r w:rsidRPr="003B6955">
        <w:rPr>
          <w:rFonts w:ascii="Times New Roman" w:hAnsi="Times New Roman" w:cs="Times New Roman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D63F02" w:rsidRPr="003B6955" w:rsidRDefault="00D63F02" w:rsidP="00D63F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D63F02" w:rsidRPr="003B6955" w:rsidRDefault="00D63F02" w:rsidP="00D63F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lastRenderedPageBreak/>
        <w:t>- ознакомление с историей, культурой, архитектурой родного края;</w:t>
      </w:r>
    </w:p>
    <w:p w:rsidR="002D7ADD" w:rsidRDefault="00D63F02" w:rsidP="001E356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- формировани</w:t>
      </w:r>
      <w:r w:rsidR="00BA6910">
        <w:rPr>
          <w:rFonts w:ascii="Times New Roman" w:hAnsi="Times New Roman" w:cs="Times New Roman"/>
          <w:sz w:val="28"/>
          <w:szCs w:val="28"/>
        </w:rPr>
        <w:t xml:space="preserve">е представлений о селе </w:t>
      </w:r>
      <w:proofErr w:type="gramStart"/>
      <w:r w:rsidR="00BA6910">
        <w:rPr>
          <w:rFonts w:ascii="Times New Roman" w:hAnsi="Times New Roman" w:cs="Times New Roman"/>
          <w:sz w:val="28"/>
          <w:szCs w:val="28"/>
        </w:rPr>
        <w:t>Ахты</w:t>
      </w:r>
      <w:proofErr w:type="gramEnd"/>
      <w:r w:rsidR="006D48D2">
        <w:rPr>
          <w:rFonts w:ascii="Times New Roman" w:hAnsi="Times New Roman" w:cs="Times New Roman"/>
          <w:sz w:val="28"/>
          <w:szCs w:val="28"/>
        </w:rPr>
        <w:t xml:space="preserve"> в котором находится детский сад и проживает ребенок, о столице республики Махачкала.</w:t>
      </w:r>
    </w:p>
    <w:p w:rsidR="00D63F02" w:rsidRPr="003B6955" w:rsidRDefault="00D63F02" w:rsidP="00D6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D63F02" w:rsidRDefault="00D63F02" w:rsidP="00D63F0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331226" w:rsidRDefault="00D63F02" w:rsidP="00D63F0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331226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(Развитие речи, чтение художественной литературы)</w:t>
      </w:r>
    </w:p>
    <w:p w:rsidR="00D63F02" w:rsidRPr="00331226" w:rsidRDefault="00D63F02" w:rsidP="00D63F0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</w:t>
      </w:r>
      <w:r>
        <w:rPr>
          <w:rFonts w:ascii="Times New Roman" w:hAnsi="Times New Roman" w:cs="Times New Roman"/>
          <w:sz w:val="28"/>
          <w:szCs w:val="28"/>
        </w:rPr>
        <w:t xml:space="preserve">блике Дагестан и </w:t>
      </w:r>
      <w:proofErr w:type="spellStart"/>
      <w:r w:rsidR="00537E23">
        <w:rPr>
          <w:rFonts w:ascii="Times New Roman" w:hAnsi="Times New Roman" w:cs="Times New Roman"/>
          <w:sz w:val="28"/>
          <w:szCs w:val="28"/>
        </w:rPr>
        <w:t>Ахтынском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ознакомление детей с художественной литературой разных жанров; проявление инте</w:t>
      </w:r>
      <w:r>
        <w:rPr>
          <w:rFonts w:ascii="Times New Roman" w:hAnsi="Times New Roman" w:cs="Times New Roman"/>
          <w:sz w:val="28"/>
          <w:szCs w:val="28"/>
        </w:rPr>
        <w:t xml:space="preserve">реса к произведениям </w:t>
      </w:r>
      <w:r w:rsidRPr="00331226">
        <w:rPr>
          <w:rFonts w:ascii="Times New Roman" w:hAnsi="Times New Roman" w:cs="Times New Roman"/>
          <w:sz w:val="28"/>
          <w:szCs w:val="28"/>
        </w:rPr>
        <w:t xml:space="preserve"> русского и других народов, проживающих в РД, устного народного творчества: сказкам, преданиям, легендам, п</w:t>
      </w:r>
      <w:r>
        <w:rPr>
          <w:rFonts w:ascii="Times New Roman" w:hAnsi="Times New Roman" w:cs="Times New Roman"/>
          <w:sz w:val="28"/>
          <w:szCs w:val="28"/>
        </w:rPr>
        <w:t>ословицам, поговоркам, загадкам;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331226" w:rsidRDefault="00D63F02" w:rsidP="00D63F0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3122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(Музыка, художественное творчество)</w:t>
      </w:r>
    </w:p>
    <w:p w:rsidR="00D63F02" w:rsidRPr="00331226" w:rsidRDefault="00D63F02" w:rsidP="00D63F0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и родном </w:t>
      </w:r>
      <w:proofErr w:type="spellStart"/>
      <w:r w:rsidR="00537E23">
        <w:rPr>
          <w:rFonts w:ascii="Times New Roman" w:hAnsi="Times New Roman" w:cs="Times New Roman"/>
          <w:sz w:val="28"/>
          <w:szCs w:val="28"/>
        </w:rPr>
        <w:t>Ахтынско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D63F02" w:rsidRPr="00331226" w:rsidRDefault="00D63F02" w:rsidP="00D63F0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D63F02" w:rsidRDefault="00D63F02" w:rsidP="00D63F0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:rsidR="00D63F02" w:rsidRPr="0093549F" w:rsidRDefault="00D63F02" w:rsidP="00D63F02">
      <w:pPr>
        <w:pStyle w:val="Default"/>
        <w:spacing w:after="240"/>
        <w:jc w:val="both"/>
        <w:rPr>
          <w:sz w:val="28"/>
          <w:szCs w:val="28"/>
        </w:rPr>
      </w:pPr>
      <w:r w:rsidRPr="0093549F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1.7</w:t>
      </w:r>
      <w:r w:rsidRPr="0093549F">
        <w:rPr>
          <w:b/>
          <w:bCs/>
          <w:sz w:val="28"/>
          <w:szCs w:val="28"/>
        </w:rPr>
        <w:t xml:space="preserve">.Особенности взаимодействия педагогического коллектива с семьями воспитанников. </w:t>
      </w:r>
    </w:p>
    <w:p w:rsidR="00D63F02" w:rsidRDefault="00D63F02" w:rsidP="000E25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обеспечивающих повышение компетентности родителей в области воспитания детей. </w:t>
      </w:r>
    </w:p>
    <w:p w:rsidR="00D63F02" w:rsidRPr="0040412F" w:rsidRDefault="00D63F02" w:rsidP="000E25C2">
      <w:pPr>
        <w:pStyle w:val="Default"/>
        <w:ind w:firstLine="708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AA6957">
        <w:rPr>
          <w:b/>
          <w:i/>
          <w:sz w:val="28"/>
          <w:szCs w:val="28"/>
        </w:rPr>
        <w:t>следующие принципы</w:t>
      </w:r>
      <w:r w:rsidRPr="0040412F">
        <w:rPr>
          <w:sz w:val="28"/>
          <w:szCs w:val="28"/>
        </w:rPr>
        <w:t xml:space="preserve">: </w:t>
      </w:r>
    </w:p>
    <w:p w:rsidR="00D63F02" w:rsidRPr="0040412F" w:rsidRDefault="00D63F02" w:rsidP="00D63F0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единый подход к процессу воспитания ребёнка; </w:t>
      </w:r>
    </w:p>
    <w:p w:rsidR="00D63F02" w:rsidRPr="0040412F" w:rsidRDefault="00D63F02" w:rsidP="00D63F0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открытость дошкольного учреждения для родителей; </w:t>
      </w:r>
    </w:p>
    <w:p w:rsidR="00D63F02" w:rsidRPr="0040412F" w:rsidRDefault="00D63F02" w:rsidP="00D63F0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взаимное доверие во взаимоотношениях педагогов и родителей; </w:t>
      </w:r>
    </w:p>
    <w:p w:rsidR="00D63F02" w:rsidRPr="0040412F" w:rsidRDefault="00D63F02" w:rsidP="00D63F0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уважение и доброжелательность друг к другу; </w:t>
      </w:r>
    </w:p>
    <w:p w:rsidR="00D63F02" w:rsidRPr="0040412F" w:rsidRDefault="00D63F02" w:rsidP="00D63F0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дифференцированный подход к каждой семье; </w:t>
      </w:r>
    </w:p>
    <w:p w:rsidR="00D63F02" w:rsidRPr="000F2679" w:rsidRDefault="00D63F02" w:rsidP="00D63F02">
      <w:pPr>
        <w:pStyle w:val="Default"/>
        <w:spacing w:after="240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равно ответственность родителей и педагогов. </w:t>
      </w:r>
    </w:p>
    <w:p w:rsidR="00D63F02" w:rsidRPr="00275101" w:rsidRDefault="00D63F02" w:rsidP="00D63F02">
      <w:pPr>
        <w:pStyle w:val="Default"/>
        <w:jc w:val="center"/>
        <w:rPr>
          <w:b/>
          <w:sz w:val="28"/>
          <w:szCs w:val="28"/>
        </w:rPr>
      </w:pPr>
      <w:r w:rsidRPr="00275101">
        <w:rPr>
          <w:b/>
          <w:sz w:val="28"/>
          <w:szCs w:val="28"/>
        </w:rPr>
        <w:t>НАПРАВЛЕНИЯ ВЗАИМОДЕЙСТВИЯ</w:t>
      </w:r>
    </w:p>
    <w:p w:rsidR="00D63F02" w:rsidRDefault="00D63F02" w:rsidP="00D63F02">
      <w:pPr>
        <w:pStyle w:val="Default"/>
        <w:rPr>
          <w:sz w:val="16"/>
          <w:szCs w:val="16"/>
        </w:rPr>
      </w:pPr>
    </w:p>
    <w:p w:rsidR="00D63F02" w:rsidRPr="00275101" w:rsidRDefault="00D63F02" w:rsidP="00D63F02">
      <w:pPr>
        <w:pStyle w:val="Default"/>
        <w:rPr>
          <w:sz w:val="20"/>
          <w:szCs w:val="20"/>
        </w:rPr>
      </w:pPr>
    </w:p>
    <w:p w:rsidR="00D63F02" w:rsidRPr="00A07AD9" w:rsidRDefault="00D63F02" w:rsidP="00D63F02">
      <w:pPr>
        <w:spacing w:after="0"/>
        <w:rPr>
          <w:b/>
          <w:sz w:val="20"/>
          <w:szCs w:val="20"/>
        </w:rPr>
      </w:pPr>
      <w:r w:rsidRPr="00275101"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5486400" cy="2847975"/>
            <wp:effectExtent l="19050" t="0" r="19050" b="0"/>
            <wp:docPr id="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D63F02" w:rsidRPr="00BC2267" w:rsidRDefault="00D63F02" w:rsidP="00D63F0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D63F02" w:rsidRPr="00C130DC" w:rsidRDefault="00D63F02" w:rsidP="000E25C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Организация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консультативной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просветительской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(родительские собрания, групповые и индивидуальные консультации специалистов ДОУ, информационные стенды и др.). Просветительская работа периодически касается вопросов организации видов детской деятельности. </w:t>
      </w:r>
    </w:p>
    <w:p w:rsidR="00D63F02" w:rsidRPr="00BC2267" w:rsidRDefault="00D63F02" w:rsidP="00D63F0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D63F02" w:rsidRPr="00030E33" w:rsidRDefault="00D63F02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Участие в работе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утреннего приема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</w:t>
      </w:r>
    </w:p>
    <w:p w:rsidR="00D63F02" w:rsidRPr="00030E33" w:rsidRDefault="00D63F02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Участие в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планировании работы группы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D63F02" w:rsidRPr="00030E33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Посещение детского сада во время «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Недели открытых дверей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(2 раза в год). В это время у родителей 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уникальная возможность «прожить»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 </w:t>
      </w:r>
    </w:p>
    <w:p w:rsidR="00D63F02" w:rsidRPr="00030E33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Помощь в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пополнении фондов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ДОУ). Помощь в изготовлении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дидактических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для занятий и свободной игровой деятельности детей (подбор заданий, ксерокопирование карточек).</w:t>
      </w:r>
    </w:p>
    <w:p w:rsidR="00D63F02" w:rsidRPr="00030E33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Сопровождение детей на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прогулках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экскурсиях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 пределами детского сада. Транспортировка детей на дальние расстояния.</w:t>
      </w:r>
    </w:p>
    <w:p w:rsidR="00D63F02" w:rsidRPr="00030E33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в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Родительском комитете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или детского сада: </w:t>
      </w:r>
      <w:proofErr w:type="gramStart"/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питания в ДОУ, материальное оснащение воспитательно-образовательного процесса в ДОУ, организация детских праздников за пределами ДОУ и др.</w:t>
      </w:r>
    </w:p>
    <w:p w:rsidR="00D63F02" w:rsidRPr="00030E33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Педагогическом Совете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Совете педагогов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Родители, дети которых посещают наше ДОУ, имеют полное право присутствовать на любом заседании педагогического Совета (либо Совета учреждения).</w:t>
      </w:r>
    </w:p>
    <w:p w:rsidR="00D63F02" w:rsidRPr="00030E33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творческого общения существует такая форма работы с семьей как </w:t>
      </w:r>
      <w:r w:rsidR="00D63F02"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тематические выставки 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(темы выставок «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«Семейный фотоальбом»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</w:t>
      </w:r>
    </w:p>
    <w:p w:rsidR="00D63F02" w:rsidRPr="0093549F" w:rsidRDefault="00537E23" w:rsidP="00D63F0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63F02"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 </w:t>
      </w:r>
    </w:p>
    <w:p w:rsidR="00D63F02" w:rsidRPr="00F735D7" w:rsidRDefault="00D63F02" w:rsidP="00D63F02">
      <w:pPr>
        <w:jc w:val="both"/>
        <w:rPr>
          <w:rFonts w:ascii="Times New Roman" w:hAnsi="Times New Roman" w:cs="Times New Roman"/>
          <w:sz w:val="24"/>
          <w:szCs w:val="24"/>
        </w:rPr>
      </w:pPr>
      <w:r w:rsidRPr="00C5443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.Организационный раздел</w:t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 Описание материально-технического обеспечения программы</w:t>
      </w:r>
    </w:p>
    <w:p w:rsidR="00D63F02" w:rsidRPr="00F57F10" w:rsidRDefault="00D63F02" w:rsidP="00D63F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7F10">
        <w:rPr>
          <w:rFonts w:ascii="Times New Roman" w:hAnsi="Times New Roman" w:cs="Times New Roman"/>
          <w:b/>
          <w:i/>
          <w:sz w:val="28"/>
          <w:szCs w:val="28"/>
        </w:rPr>
        <w:t>Требования к материально-техническим условиям реализации основной</w:t>
      </w:r>
    </w:p>
    <w:p w:rsidR="00D63F02" w:rsidRPr="00F57F10" w:rsidRDefault="00D63F02" w:rsidP="00D63F02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7F10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образовательной программы дошкольного образования</w:t>
      </w:r>
    </w:p>
    <w:p w:rsidR="00D63F02" w:rsidRPr="00F57F10" w:rsidRDefault="00D63F02" w:rsidP="00D63F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F10">
        <w:rPr>
          <w:rFonts w:ascii="Times New Roman" w:hAnsi="Times New Roman" w:cs="Times New Roman"/>
          <w:sz w:val="28"/>
          <w:szCs w:val="28"/>
        </w:rPr>
        <w:t>Требования, определяемые в соответствии с санитарно-эпидемиологическими правилами и нормативами: здан</w:t>
      </w:r>
      <w:r w:rsidR="00537E23">
        <w:rPr>
          <w:rFonts w:ascii="Times New Roman" w:hAnsi="Times New Roman" w:cs="Times New Roman"/>
          <w:sz w:val="28"/>
          <w:szCs w:val="28"/>
        </w:rPr>
        <w:t xml:space="preserve">ие МКДОУ – отдельно стоящее </w:t>
      </w:r>
      <w:r w:rsidR="006D48D2">
        <w:rPr>
          <w:rFonts w:ascii="Times New Roman" w:hAnsi="Times New Roman" w:cs="Times New Roman"/>
          <w:sz w:val="28"/>
          <w:szCs w:val="28"/>
        </w:rPr>
        <w:t>одно</w:t>
      </w:r>
      <w:r w:rsidRPr="00F57F10">
        <w:rPr>
          <w:rFonts w:ascii="Times New Roman" w:hAnsi="Times New Roman" w:cs="Times New Roman"/>
          <w:sz w:val="28"/>
          <w:szCs w:val="28"/>
        </w:rPr>
        <w:t>этажное здание</w:t>
      </w:r>
      <w:proofErr w:type="gramStart"/>
      <w:r w:rsidRPr="00F57F10">
        <w:rPr>
          <w:rFonts w:ascii="Times New Roman" w:hAnsi="Times New Roman" w:cs="Times New Roman"/>
          <w:sz w:val="28"/>
          <w:szCs w:val="28"/>
        </w:rPr>
        <w:t>,.</w:t>
      </w:r>
      <w:proofErr w:type="gramEnd"/>
    </w:p>
    <w:p w:rsidR="00D63F02" w:rsidRPr="00F57F10" w:rsidRDefault="00537E23" w:rsidP="00D63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Вместимость – </w:t>
      </w:r>
      <w:r w:rsidR="00A87CBC">
        <w:rPr>
          <w:rFonts w:ascii="Times New Roman" w:hAnsi="Times New Roman" w:cs="Times New Roman"/>
          <w:sz w:val="28"/>
          <w:szCs w:val="28"/>
        </w:rPr>
        <w:t>120</w:t>
      </w:r>
      <w:r w:rsidR="00D63F02" w:rsidRPr="00F57F10">
        <w:rPr>
          <w:rFonts w:ascii="Times New Roman" w:hAnsi="Times New Roman" w:cs="Times New Roman"/>
          <w:sz w:val="28"/>
          <w:szCs w:val="28"/>
        </w:rPr>
        <w:t xml:space="preserve"> </w:t>
      </w:r>
      <w:r w:rsidR="00A87CBC">
        <w:rPr>
          <w:rFonts w:ascii="Times New Roman" w:hAnsi="Times New Roman" w:cs="Times New Roman"/>
          <w:sz w:val="28"/>
          <w:szCs w:val="28"/>
        </w:rPr>
        <w:t>детей. Рассчитано на 6</w:t>
      </w:r>
      <w:r w:rsidR="006E448C">
        <w:rPr>
          <w:rFonts w:ascii="Times New Roman" w:hAnsi="Times New Roman" w:cs="Times New Roman"/>
          <w:sz w:val="28"/>
          <w:szCs w:val="28"/>
        </w:rPr>
        <w:t xml:space="preserve"> групповые ячей</w:t>
      </w:r>
      <w:r w:rsidR="00D63F02" w:rsidRPr="00F57F10">
        <w:rPr>
          <w:rFonts w:ascii="Times New Roman" w:hAnsi="Times New Roman" w:cs="Times New Roman"/>
          <w:sz w:val="28"/>
          <w:szCs w:val="28"/>
        </w:rPr>
        <w:t>к</w:t>
      </w:r>
      <w:r w:rsidR="006E448C">
        <w:rPr>
          <w:rFonts w:ascii="Times New Roman" w:hAnsi="Times New Roman" w:cs="Times New Roman"/>
          <w:sz w:val="28"/>
          <w:szCs w:val="28"/>
        </w:rPr>
        <w:t>и</w:t>
      </w:r>
      <w:r w:rsidR="00D63F02" w:rsidRPr="00F57F10">
        <w:rPr>
          <w:rFonts w:ascii="Times New Roman" w:hAnsi="Times New Roman" w:cs="Times New Roman"/>
          <w:sz w:val="28"/>
          <w:szCs w:val="28"/>
        </w:rPr>
        <w:t>.</w:t>
      </w:r>
    </w:p>
    <w:p w:rsidR="00D63F02" w:rsidRDefault="00D63F02" w:rsidP="00D63F02">
      <w:pPr>
        <w:spacing w:before="24" w:after="60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 детского сада благоустроена, озеленена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каждой группы есть отдельный прогулочный участок, на котором размещены веранды,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ивная площадка, огород, цветник.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3F02" w:rsidRDefault="00D63F02" w:rsidP="00D63F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Здание дошкольной образовател</w:t>
      </w:r>
      <w:r>
        <w:rPr>
          <w:rFonts w:ascii="Times New Roman" w:hAnsi="Times New Roman" w:cs="Times New Roman"/>
          <w:sz w:val="28"/>
          <w:szCs w:val="28"/>
        </w:rPr>
        <w:t>ьной организации</w:t>
      </w:r>
      <w:r w:rsidRPr="00106454">
        <w:rPr>
          <w:rFonts w:ascii="Times New Roman" w:hAnsi="Times New Roman" w:cs="Times New Roman"/>
          <w:sz w:val="28"/>
          <w:szCs w:val="28"/>
        </w:rPr>
        <w:t xml:space="preserve">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D63F02" w:rsidRPr="00AB5D3F" w:rsidRDefault="00D63F02" w:rsidP="00D63F0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B5D3F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групповая (для проведения</w:t>
      </w:r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игр, занятий, приема пищи</w:t>
      </w:r>
      <w:r w:rsidRPr="00AB5D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537E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спальня (для сна), </w:t>
      </w:r>
      <w:r w:rsidRPr="00AB5D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буфетная (для подготовки готовых блюд к раздаче и мытья столовой посуды), туалетная (совмещенная с умывальной). </w:t>
      </w:r>
      <w:proofErr w:type="gramEnd"/>
    </w:p>
    <w:p w:rsidR="00D63F02" w:rsidRPr="00106454" w:rsidRDefault="00D63F02" w:rsidP="00D63F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454">
        <w:rPr>
          <w:rFonts w:ascii="Times New Roman" w:hAnsi="Times New Roman" w:cs="Times New Roman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  <w:proofErr w:type="gramEnd"/>
    </w:p>
    <w:p w:rsidR="00D63F02" w:rsidRPr="000F2679" w:rsidRDefault="00D63F02" w:rsidP="00D63F02">
      <w:pPr>
        <w:spacing w:after="4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D63F02" w:rsidRPr="00B86366" w:rsidRDefault="00D63F02" w:rsidP="00D63F0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D63F02" w:rsidRPr="00B86366" w:rsidRDefault="00D63F02" w:rsidP="00D63F0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детского сада:</w:t>
      </w:r>
    </w:p>
    <w:p w:rsidR="00D63F02" w:rsidRPr="000154BE" w:rsidRDefault="00D63F02" w:rsidP="00D63F02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- 2 компьютера</w:t>
      </w:r>
    </w:p>
    <w:p w:rsidR="00D63F02" w:rsidRPr="000154BE" w:rsidRDefault="00D63F02" w:rsidP="00D63F02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- 1 ноутбук</w:t>
      </w:r>
    </w:p>
    <w:p w:rsidR="00D63F02" w:rsidRPr="000154BE" w:rsidRDefault="00DD7C11" w:rsidP="00D63F02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- 1</w:t>
      </w:r>
      <w:bookmarkStart w:id="0" w:name="_GoBack"/>
      <w:bookmarkEnd w:id="0"/>
      <w:r w:rsidR="00D63F02"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принтера</w:t>
      </w:r>
    </w:p>
    <w:p w:rsidR="00D63F02" w:rsidRPr="000154BE" w:rsidRDefault="00D63F02" w:rsidP="00D63F02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- 1 цифровая видеокамера </w:t>
      </w:r>
    </w:p>
    <w:p w:rsidR="00D63F02" w:rsidRPr="000154BE" w:rsidRDefault="00D63F02" w:rsidP="00D63F02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- 2 телевизора</w:t>
      </w:r>
    </w:p>
    <w:p w:rsidR="00D63F02" w:rsidRPr="000154BE" w:rsidRDefault="00D63F02" w:rsidP="00D63F02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- 1 музыкальный  центр</w:t>
      </w:r>
    </w:p>
    <w:p w:rsidR="00D63F02" w:rsidRDefault="00D63F02" w:rsidP="00537E23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D63F02" w:rsidRDefault="00D63F02" w:rsidP="00D63F0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D63F02" w:rsidRPr="00B86366" w:rsidRDefault="00D63F02" w:rsidP="00D63F0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D63F02" w:rsidRPr="00B86366" w:rsidRDefault="00D63F02" w:rsidP="00D63F0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/>
      </w:tblPr>
      <w:tblGrid>
        <w:gridCol w:w="3119"/>
        <w:gridCol w:w="7371"/>
      </w:tblGrid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D63F02" w:rsidRPr="00F735D7" w:rsidRDefault="00D63F02" w:rsidP="00EB4457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Нетрадиционные занятия физкультурой в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дошкольном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образовательном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учрежлении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Н.С.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Галицына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Скрепторий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Физкультурные праздники в детском саду /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Шебеко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Н.Н. Ермак. – М.: Просвещение, 2003.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Пензулаева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2002. 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«Здоровье» В.Г.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(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LINKA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PRESS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1993 г.)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Богина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Здоровьесберегающие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технологии воспитания в детском саду</w:t>
            </w:r>
            <w:proofErr w:type="gram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од ред. Т.С. Яковлевой. – М.: Школьная пресса,  2006. 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«Развивающая педагогика оздоровления / В.Т. Кудрявцев, Б.Б. Егоров.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Линка-пресс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2000.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 xml:space="preserve">технологии и пособия по образовательной области «Социально-коммуникативное </w:t>
            </w:r>
            <w:r w:rsidRPr="00F735D7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lastRenderedPageBreak/>
              <w:t>развитие»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D63F02" w:rsidRPr="00F735D7" w:rsidRDefault="00EB4457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 </w:t>
            </w:r>
            <w:r w:rsidR="00D63F02"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«Я-ТЫ-МЫ» / О.Л.Князева,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Р.Б.Стеркин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М: Просвещение, 2008.</w:t>
            </w:r>
          </w:p>
          <w:p w:rsidR="00D63F02" w:rsidRPr="00F735D7" w:rsidRDefault="00D63F02" w:rsidP="00D63F02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Михайленко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И.Я., Короткова Н.А. Игра с правилами в дошкольном возрасте. – М.: Сфера, 2008.</w:t>
            </w:r>
          </w:p>
          <w:p w:rsidR="00D63F02" w:rsidRPr="00F735D7" w:rsidRDefault="00D63F02" w:rsidP="00D63F02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И.Я., Короткова Н.А. Как играть с ребенком? – М.: Сфера, 2008.</w:t>
            </w:r>
          </w:p>
          <w:p w:rsidR="00D63F02" w:rsidRPr="00F735D7" w:rsidRDefault="00D63F02" w:rsidP="00D63F02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К.Ю.,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Элти-Кудиц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2002.</w:t>
            </w:r>
          </w:p>
          <w:p w:rsidR="00D63F02" w:rsidRPr="00F735D7" w:rsidRDefault="00D63F02" w:rsidP="00D63F02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D63F02" w:rsidRPr="00F735D7" w:rsidRDefault="00D63F02" w:rsidP="00D63F02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М.: Просвещение, 2007.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 К.Ю. Я и моя безопасность. Тематический словарь в картинках: Мир человека. – М.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: Школьная Пресса, 2010. 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Пед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.т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ехнология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М.В.Крулехт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Дошкольник и труд. Учебно-методическое пособие. / Р.С.Буре.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2004.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Л.В.Куцакова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Ребёнок за столом. Методическое пособие. Глав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а «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Дежурство».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В.Г.Алямовская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М: Сфера, 2005.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Современные профессии. К программе « </w:t>
            </w: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Я-человек</w:t>
            </w:r>
            <w:proofErr w:type="spellEnd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». К.П. Нефёдова. – М: Школьная пресса, 2008.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Занятия по развитию речи в детском саду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О.С. Ушаковой. – М.: Просвещение, 1993.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Максаков А.И.,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Придумай слово. Речевые игры и упражнения для дошкольников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О.С. Ушаковой. – М.: Просвещение, 1966.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Ознакомление дошкольников со звучащим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словом. – М.: Просвещение, 1991.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Гриценко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Логика и математика для дошкольников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Автор-сост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Е.А. Носова, Р.Л. Непомнящая / (Библиотека программы «Детство»).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Математика от трех до шести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ост. З.А. Михайлова, Э.Н. Иоффе.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Михайлова З.Л. Игровые задачи для дошкольников.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1999.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План-программа образовательно-воспитательной работы в детском саду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З.А. Михайловой.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2-3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Медиа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Групп,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3-4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Л.А. Парамоновой. – М., 2009.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/ Под ред. Л.А. Парамоновой. – М., 2009.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5-6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Медиа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Групп, 2008.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6-7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Медиа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Групп, 2008.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технологии и пособия по образовательной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области «Художественно-эстетическое развитие»</w:t>
            </w:r>
          </w:p>
        </w:tc>
        <w:tc>
          <w:tcPr>
            <w:tcW w:w="7371" w:type="dxa"/>
          </w:tcPr>
          <w:p w:rsidR="00D63F02" w:rsidRPr="00F735D7" w:rsidRDefault="00D63F02" w:rsidP="00D63F02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Программа «Цветные ладошки» И.А. Лыковой (О</w:t>
            </w:r>
            <w:r w:rsidR="00EB4457">
              <w:rPr>
                <w:rFonts w:eastAsia="Batang" w:cs="Times New Roman"/>
                <w:color w:val="000000"/>
                <w:szCs w:val="28"/>
                <w:lang w:eastAsia="ko-KR"/>
              </w:rPr>
              <w:t>ОО «Карапуз - дидактика», 2007.</w:t>
            </w:r>
            <w:proofErr w:type="gramEnd"/>
          </w:p>
          <w:p w:rsidR="00D63F02" w:rsidRPr="00F735D7" w:rsidRDefault="00D63F02" w:rsidP="00D63F02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Курочкина Н.А.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Знакомим с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 xml:space="preserve">натюрмортом; Детям о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lastRenderedPageBreak/>
              <w:t>книжной графике; Знакомство с пейзажной живописью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2003.</w:t>
            </w:r>
          </w:p>
          <w:p w:rsidR="00D63F02" w:rsidRPr="00F735D7" w:rsidRDefault="00D63F02" w:rsidP="00D63F02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Доронова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Т.Н.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Дошкольникам об искусстве. –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М., 2002.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ада.- 3-е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перераб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 доп. – М.: Просвещение, 1991.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Комарова Т.С.,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Размыслова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А.В. Цвет в детском изобразительном творчестве.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Пед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общество России, 2002.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– М.: Карапуз-Дидактика, 2006.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–М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., 2007.</w:t>
            </w:r>
          </w:p>
          <w:p w:rsidR="00D63F02" w:rsidRPr="00F735D7" w:rsidRDefault="00D63F02" w:rsidP="00D63F02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Виоланта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1998. 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ада). 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Коренева Т.Ф., «Музыкально-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ритмические движения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для детей дошкольного и младшего школьного возраста» в 2частях. –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Учеб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метод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пособие.– (Б-ка музыкального руководителя и педагога музыки). -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Гуманит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изд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.ц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ентр «ВЛАДОС», 2001. – ч.1. – 112с.: ноты. </w:t>
            </w:r>
          </w:p>
          <w:p w:rsidR="00D63F02" w:rsidRPr="00F57F10" w:rsidRDefault="00D63F02" w:rsidP="00D63F02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Рубан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Т.Г. Дети слушают музыку: методические рекомендации к занятиям с дошкольниками по слушанию музыки. – М.: Мозаика-синтез, 2001. </w:t>
            </w:r>
          </w:p>
        </w:tc>
      </w:tr>
    </w:tbl>
    <w:p w:rsidR="00D63F02" w:rsidRDefault="00D63F02" w:rsidP="00D63F02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D63F02" w:rsidRPr="00B86366" w:rsidRDefault="00D63F02" w:rsidP="00D63F02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/>
      </w:tblPr>
      <w:tblGrid>
        <w:gridCol w:w="3087"/>
        <w:gridCol w:w="6943"/>
      </w:tblGrid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D63F02" w:rsidRPr="00F735D7" w:rsidRDefault="00D63F02" w:rsidP="00D63F02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D63F02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Идрисова З.И. Подвижная игра – спутник жизни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ребенка. Махачкала: ДИПКПК, 2003.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E65BF8">
              <w:rPr>
                <w:color w:val="000000" w:themeColor="text1"/>
                <w:szCs w:val="28"/>
              </w:rPr>
              <w:t>Идрисова З.И.</w:t>
            </w:r>
            <w:r>
              <w:rPr>
                <w:color w:val="000000" w:themeColor="text1"/>
                <w:szCs w:val="28"/>
              </w:rPr>
              <w:t xml:space="preserve"> Подвижные игры народов Дагестана</w:t>
            </w:r>
            <w:r w:rsidRPr="00E65BF8">
              <w:rPr>
                <w:color w:val="000000" w:themeColor="text1"/>
                <w:szCs w:val="28"/>
              </w:rPr>
              <w:t>. Махачкала: ДИПКПК, 20</w:t>
            </w:r>
            <w:r>
              <w:rPr>
                <w:color w:val="000000" w:themeColor="text1"/>
                <w:szCs w:val="28"/>
              </w:rPr>
              <w:t>14.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D63F02" w:rsidRPr="00F735D7" w:rsidRDefault="00D63F02" w:rsidP="00D63F02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D63F02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Гендерное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воспитание дошкольников. Махачкала 2013.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</w:t>
            </w:r>
            <w:r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Мальчики и девочки. Махачкала 2015.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1992.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D63F02" w:rsidRPr="00F735D7" w:rsidRDefault="00D63F02" w:rsidP="00D63F02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D63F02" w:rsidRPr="00F735D7" w:rsidRDefault="00D63F02" w:rsidP="00D63F02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D63F02" w:rsidRPr="00F735D7" w:rsidRDefault="00D63F02" w:rsidP="00D63F02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D63F02" w:rsidRPr="00F735D7" w:rsidRDefault="00D63F02" w:rsidP="00D63F02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D63F02" w:rsidRPr="00F735D7" w:rsidRDefault="00D63F02" w:rsidP="00D63F02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1992.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Дети гор. Региональная программа развития и воспитания дошкольников Дагеста</w:t>
            </w:r>
            <w:r w:rsidR="00053BB4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на. – </w:t>
            </w:r>
            <w:proofErr w:type="spellStart"/>
            <w:r w:rsidR="00053BB4">
              <w:rPr>
                <w:rFonts w:eastAsia="Batang" w:cs="Times New Roman"/>
                <w:color w:val="000000"/>
                <w:szCs w:val="28"/>
                <w:lang w:eastAsia="ko-KR"/>
              </w:rPr>
              <w:t>М.,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Издательство</w:t>
            </w:r>
            <w:proofErr w:type="spellEnd"/>
            <w:r w:rsidR="00053BB4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«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ГНОМ и Д», 2002.</w:t>
            </w:r>
          </w:p>
          <w:p w:rsidR="00D63F02" w:rsidRPr="00051F3D" w:rsidRDefault="00D63F02" w:rsidP="00D63F02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051F3D">
              <w:rPr>
                <w:rFonts w:cs="Times New Roman"/>
                <w:szCs w:val="28"/>
              </w:rPr>
              <w:t>Маммаева</w:t>
            </w:r>
            <w:proofErr w:type="spellEnd"/>
            <w:r w:rsidRPr="00051F3D">
              <w:rPr>
                <w:rFonts w:cs="Times New Roman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051F3D">
              <w:rPr>
                <w:rFonts w:cs="Times New Roman"/>
                <w:szCs w:val="28"/>
                <w:lang w:val="en-US"/>
              </w:rPr>
              <w:t>RIZO</w:t>
            </w:r>
            <w:r w:rsidRPr="00051F3D">
              <w:rPr>
                <w:rFonts w:cs="Times New Roman"/>
                <w:szCs w:val="28"/>
              </w:rPr>
              <w:t xml:space="preserve">- </w:t>
            </w:r>
            <w:r w:rsidRPr="00051F3D">
              <w:rPr>
                <w:rFonts w:cs="Times New Roman"/>
                <w:szCs w:val="28"/>
                <w:lang w:val="en-US"/>
              </w:rPr>
              <w:t>PRESS</w:t>
            </w:r>
            <w:r w:rsidRPr="00051F3D">
              <w:rPr>
                <w:rFonts w:cs="Times New Roman"/>
                <w:szCs w:val="28"/>
              </w:rPr>
              <w:t>, 2012.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Магомедова Д.М.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Методическое сопровождение поисково-исследовательской деятельности дошкольников. Махачкала 2013.</w:t>
            </w:r>
          </w:p>
          <w:p w:rsidR="00D63F02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Магомедова Д.М. Поисково-познавательная деятельность дошкольников. Махачкала 2012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lastRenderedPageBreak/>
              <w:t>Махачкала, 2013.</w:t>
            </w:r>
          </w:p>
          <w:p w:rsidR="00D63F02" w:rsidRPr="00F735D7" w:rsidRDefault="00D63F02" w:rsidP="00D63F02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</w:tc>
      </w:tr>
      <w:tr w:rsidR="00D63F02" w:rsidRPr="00B86366" w:rsidTr="00D63F02">
        <w:tc>
          <w:tcPr>
            <w:tcW w:w="3119" w:type="dxa"/>
          </w:tcPr>
          <w:p w:rsidR="00D63F02" w:rsidRPr="00F735D7" w:rsidRDefault="00D63F02" w:rsidP="00D63F02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D63F02" w:rsidRPr="00F735D7" w:rsidRDefault="00D63F02" w:rsidP="00D63F02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Балхара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Кубачи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D63F02" w:rsidRPr="00F735D7" w:rsidRDefault="00D63F02" w:rsidP="00D63F02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D63F02" w:rsidRPr="00F735D7" w:rsidRDefault="00D63F02" w:rsidP="00D63F02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D63F02" w:rsidRPr="00F735D7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D63F02" w:rsidRDefault="00D63F02" w:rsidP="00D63F02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D63F02" w:rsidRPr="00F735D7" w:rsidRDefault="00D63F02" w:rsidP="00D63F02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Агабекова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1994.</w:t>
            </w:r>
          </w:p>
          <w:p w:rsidR="00D63F02" w:rsidRPr="00F735D7" w:rsidRDefault="00D63F02" w:rsidP="00D63F02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F735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детском саду»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 Махачкала, 2014.</w:t>
            </w:r>
          </w:p>
        </w:tc>
      </w:tr>
    </w:tbl>
    <w:p w:rsidR="00D63F02" w:rsidRDefault="00D63F02" w:rsidP="006E448C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3F02" w:rsidRDefault="00D63F02" w:rsidP="00D63F02">
      <w:pPr>
        <w:ind w:firstLine="74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D63F02" w:rsidRPr="009D435C" w:rsidRDefault="00D63F02" w:rsidP="00D63F0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0B7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 </w:t>
      </w:r>
      <w:r w:rsidR="00EB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0B7">
        <w:rPr>
          <w:rFonts w:ascii="Times New Roman" w:hAnsi="Times New Roman" w:cs="Times New Roman"/>
          <w:sz w:val="28"/>
          <w:szCs w:val="28"/>
        </w:rPr>
        <w:t>ф</w:t>
      </w:r>
      <w:r w:rsidR="00BA6910">
        <w:rPr>
          <w:rFonts w:ascii="Times New Roman" w:hAnsi="Times New Roman" w:cs="Times New Roman"/>
          <w:sz w:val="28"/>
          <w:szCs w:val="28"/>
        </w:rPr>
        <w:t>ункционирует  6</w:t>
      </w:r>
      <w:r w:rsidRPr="00DE70B7">
        <w:rPr>
          <w:rFonts w:ascii="Times New Roman" w:hAnsi="Times New Roman" w:cs="Times New Roman"/>
          <w:sz w:val="28"/>
          <w:szCs w:val="28"/>
        </w:rPr>
        <w:t xml:space="preserve"> групп,  укомплектованных в соответствии с возрастными нормами</w:t>
      </w:r>
      <w:r w:rsidRPr="00900DF4">
        <w:rPr>
          <w:rFonts w:ascii="Times New Roman" w:hAnsi="Times New Roman" w:cs="Times New Roman"/>
          <w:sz w:val="28"/>
          <w:szCs w:val="28"/>
        </w:rPr>
        <w:t xml:space="preserve">. </w:t>
      </w:r>
      <w:r w:rsidR="00EB4457">
        <w:rPr>
          <w:rFonts w:ascii="Times New Roman" w:hAnsi="Times New Roman" w:cs="Times New Roman"/>
          <w:color w:val="000000"/>
          <w:sz w:val="28"/>
          <w:szCs w:val="28"/>
        </w:rPr>
        <w:t>Группы функционируют в режиме 6</w:t>
      </w:r>
      <w:r w:rsidRPr="00900DF4">
        <w:rPr>
          <w:rFonts w:ascii="Times New Roman" w:hAnsi="Times New Roman" w:cs="Times New Roman"/>
          <w:color w:val="000000"/>
          <w:sz w:val="28"/>
          <w:szCs w:val="28"/>
        </w:rPr>
        <w:t>-дневной рабочей недели</w:t>
      </w:r>
      <w:r w:rsidR="00EB4457">
        <w:rPr>
          <w:rFonts w:ascii="Times New Roman" w:hAnsi="Times New Roman" w:cs="Times New Roman"/>
          <w:color w:val="000000"/>
          <w:sz w:val="28"/>
          <w:szCs w:val="28"/>
        </w:rPr>
        <w:t xml:space="preserve"> с 7.30 – 17</w:t>
      </w:r>
      <w:r>
        <w:rPr>
          <w:rFonts w:ascii="Times New Roman" w:hAnsi="Times New Roman" w:cs="Times New Roman"/>
          <w:color w:val="000000"/>
          <w:sz w:val="28"/>
          <w:szCs w:val="28"/>
        </w:rPr>
        <w:t>.30</w:t>
      </w:r>
      <w:r w:rsidRPr="00900D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3F02" w:rsidRDefault="00EB4457" w:rsidP="00D63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ладшая группа             -  1 группа (3-4 года)</w:t>
      </w:r>
    </w:p>
    <w:p w:rsidR="00EB4457" w:rsidRDefault="00EB4457" w:rsidP="00D63F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87CBC">
        <w:rPr>
          <w:rFonts w:ascii="Times New Roman" w:hAnsi="Times New Roman" w:cs="Times New Roman"/>
          <w:sz w:val="28"/>
          <w:szCs w:val="28"/>
        </w:rPr>
        <w:t>редняя группа               -  2</w:t>
      </w:r>
      <w:r>
        <w:rPr>
          <w:rFonts w:ascii="Times New Roman" w:hAnsi="Times New Roman" w:cs="Times New Roman"/>
          <w:sz w:val="28"/>
          <w:szCs w:val="28"/>
        </w:rPr>
        <w:t xml:space="preserve"> группа (4-5 лет)</w:t>
      </w:r>
    </w:p>
    <w:p w:rsidR="00D63F02" w:rsidRPr="006E448C" w:rsidRDefault="00EB4457" w:rsidP="006E448C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="00D63F02">
        <w:rPr>
          <w:rFonts w:ascii="Times New Roman" w:hAnsi="Times New Roman" w:cs="Times New Roman"/>
          <w:sz w:val="28"/>
          <w:szCs w:val="28"/>
        </w:rPr>
        <w:t xml:space="preserve"> группа      </w:t>
      </w:r>
      <w:r w:rsidR="00364D90">
        <w:rPr>
          <w:rFonts w:ascii="Times New Roman" w:hAnsi="Times New Roman" w:cs="Times New Roman"/>
          <w:sz w:val="28"/>
          <w:szCs w:val="28"/>
        </w:rPr>
        <w:t xml:space="preserve">        -  3</w:t>
      </w:r>
      <w:r>
        <w:rPr>
          <w:rFonts w:ascii="Times New Roman" w:hAnsi="Times New Roman" w:cs="Times New Roman"/>
          <w:sz w:val="28"/>
          <w:szCs w:val="28"/>
        </w:rPr>
        <w:t xml:space="preserve"> группа (5</w:t>
      </w:r>
      <w:r w:rsidR="00D63F02">
        <w:rPr>
          <w:rFonts w:ascii="Times New Roman" w:hAnsi="Times New Roman" w:cs="Times New Roman"/>
          <w:sz w:val="28"/>
          <w:szCs w:val="28"/>
        </w:rPr>
        <w:t>-7 лет)</w:t>
      </w:r>
    </w:p>
    <w:p w:rsidR="00D63F02" w:rsidRPr="00B86366" w:rsidRDefault="00D63F02" w:rsidP="00D63F02">
      <w:pPr>
        <w:ind w:firstLine="74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Ежедневная</w:t>
      </w:r>
      <w:proofErr w:type="gramEnd"/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организации жизни и деятельности детей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осуществляется с учетом:</w:t>
      </w:r>
    </w:p>
    <w:p w:rsidR="00D63F02" w:rsidRPr="00B86366" w:rsidRDefault="00D63F02" w:rsidP="00D63F02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построения образовательного процесса на адекватных возрасту формах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работы с детьми: основной формой работы с детьми дошкольного возраста и ведущим видом деятельности для них является игра;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86366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        </w:t>
      </w:r>
    </w:p>
    <w:p w:rsidR="00D63F02" w:rsidRPr="00B86366" w:rsidRDefault="00D63F02" w:rsidP="00D63F02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Организация  режима  дня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.</w:t>
      </w:r>
    </w:p>
    <w:p w:rsidR="00D63F02" w:rsidRPr="00B86366" w:rsidRDefault="00D63F02" w:rsidP="00D63F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При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проведении режимных процессов МК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придерживается следующих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правил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сне, питании).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культурно-гигиенических навыков.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общение в ходе выполнения режимных процессов.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Учет потребностей детей, индивидуальных особенностей каждого ребенка.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D63F02" w:rsidRPr="00B86366" w:rsidRDefault="00D63F02" w:rsidP="00D63F02">
      <w:pPr>
        <w:ind w:left="180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D63F02" w:rsidRPr="00B86366" w:rsidRDefault="00D63F02" w:rsidP="00D63F02">
      <w:pPr>
        <w:ind w:lef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Основные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принципы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построения  режима  дня: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</w:t>
      </w:r>
    </w:p>
    <w:p w:rsidR="00D63F02" w:rsidRPr="00B86366" w:rsidRDefault="00D63F02" w:rsidP="00D63F02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D63F02" w:rsidRPr="00B86366" w:rsidRDefault="00D63F02" w:rsidP="00D63F02">
      <w:pPr>
        <w:ind w:left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D63F02" w:rsidRPr="00B86366" w:rsidRDefault="00D63F02" w:rsidP="00D63F02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режим детского сада, тем комфортнее он себя чувствует, тем лучше его настроение и выше активность.</w:t>
      </w:r>
    </w:p>
    <w:p w:rsidR="00D63F02" w:rsidRDefault="00D63F02" w:rsidP="00D63F02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D63F02" w:rsidRDefault="00D63F02" w:rsidP="006E448C">
      <w:pPr>
        <w:pStyle w:val="Default"/>
        <w:spacing w:after="120"/>
        <w:rPr>
          <w:b/>
          <w:sz w:val="28"/>
          <w:szCs w:val="28"/>
        </w:rPr>
      </w:pPr>
    </w:p>
    <w:p w:rsidR="00D63F02" w:rsidRPr="00A2293D" w:rsidRDefault="00D63F02" w:rsidP="00D63F02">
      <w:pPr>
        <w:pStyle w:val="Default"/>
        <w:spacing w:after="120"/>
        <w:jc w:val="center"/>
        <w:rPr>
          <w:b/>
          <w:sz w:val="28"/>
          <w:szCs w:val="28"/>
        </w:rPr>
      </w:pPr>
      <w:r w:rsidRPr="00A2293D">
        <w:rPr>
          <w:b/>
          <w:sz w:val="28"/>
          <w:szCs w:val="28"/>
        </w:rPr>
        <w:t>Гибкий режим организации жизни детей</w:t>
      </w:r>
    </w:p>
    <w:p w:rsidR="00D63F02" w:rsidRPr="00E33DBB" w:rsidRDefault="00D63F02" w:rsidP="00D63F02">
      <w:pPr>
        <w:pStyle w:val="Default"/>
        <w:spacing w:after="120"/>
        <w:jc w:val="center"/>
        <w:rPr>
          <w:b/>
          <w:sz w:val="23"/>
          <w:szCs w:val="23"/>
        </w:rPr>
      </w:pPr>
    </w:p>
    <w:tbl>
      <w:tblPr>
        <w:tblStyle w:val="a6"/>
        <w:tblW w:w="10065" w:type="dxa"/>
        <w:tblInd w:w="-176" w:type="dxa"/>
        <w:tblLook w:val="04A0"/>
      </w:tblPr>
      <w:tblGrid>
        <w:gridCol w:w="3261"/>
        <w:gridCol w:w="6804"/>
      </w:tblGrid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jc w:val="center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D63F02" w:rsidRPr="00875FDA" w:rsidRDefault="00D63F02" w:rsidP="00D63F02">
            <w:pPr>
              <w:pStyle w:val="Default"/>
              <w:jc w:val="center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>Компоненты</w:t>
            </w:r>
          </w:p>
        </w:tc>
      </w:tr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D63F02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</w:t>
            </w:r>
            <w:proofErr w:type="gramStart"/>
            <w:r w:rsidRPr="00875FDA">
              <w:rPr>
                <w:sz w:val="28"/>
                <w:szCs w:val="28"/>
              </w:rPr>
              <w:t>групповой</w:t>
            </w:r>
            <w:proofErr w:type="gramEnd"/>
            <w:r w:rsidRPr="00875FDA">
              <w:rPr>
                <w:sz w:val="28"/>
                <w:szCs w:val="28"/>
              </w:rPr>
              <w:t xml:space="preserve"> проводится сквозное проветривание. </w:t>
            </w:r>
          </w:p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</w:t>
            </w:r>
            <w:proofErr w:type="gramStart"/>
            <w:r w:rsidRPr="00875FDA">
              <w:rPr>
                <w:sz w:val="28"/>
                <w:szCs w:val="28"/>
              </w:rPr>
              <w:t>групповой</w:t>
            </w:r>
            <w:proofErr w:type="gramEnd"/>
            <w:r w:rsidRPr="00875FDA">
              <w:rPr>
                <w:sz w:val="28"/>
                <w:szCs w:val="28"/>
              </w:rPr>
              <w:t xml:space="preserve"> проводится сквозное проветривание. </w:t>
            </w:r>
          </w:p>
        </w:tc>
      </w:tr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Каникулы </w:t>
            </w:r>
          </w:p>
        </w:tc>
        <w:tc>
          <w:tcPr>
            <w:tcW w:w="6804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 Организуется </w:t>
            </w:r>
            <w:proofErr w:type="spellStart"/>
            <w:r w:rsidRPr="00875FDA">
              <w:rPr>
                <w:sz w:val="28"/>
                <w:szCs w:val="28"/>
              </w:rPr>
              <w:t>досуговая</w:t>
            </w:r>
            <w:proofErr w:type="spellEnd"/>
            <w:r w:rsidRPr="00875FDA">
              <w:rPr>
                <w:sz w:val="28"/>
                <w:szCs w:val="28"/>
              </w:rPr>
              <w:t xml:space="preserve"> деятельность с танцами, играми по сказочному сюжету. </w:t>
            </w:r>
          </w:p>
        </w:tc>
      </w:tr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D63F02" w:rsidRPr="00875FDA" w:rsidTr="00D63F02">
        <w:tc>
          <w:tcPr>
            <w:tcW w:w="3261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D63F02" w:rsidRPr="00875FDA" w:rsidRDefault="00D63F02" w:rsidP="00D63F02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3.Увеличивается время пребывания детей на свежем </w:t>
            </w:r>
            <w:r w:rsidRPr="00875FDA">
              <w:rPr>
                <w:sz w:val="28"/>
                <w:szCs w:val="28"/>
              </w:rPr>
              <w:lastRenderedPageBreak/>
              <w:t xml:space="preserve">воздухе. </w:t>
            </w:r>
          </w:p>
        </w:tc>
      </w:tr>
    </w:tbl>
    <w:p w:rsidR="00D63F02" w:rsidRPr="00B86366" w:rsidRDefault="00D63F02" w:rsidP="00D63F0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3F02" w:rsidRPr="006D7174" w:rsidRDefault="00D63F02" w:rsidP="00EB445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6"/>
          <w:szCs w:val="36"/>
        </w:rPr>
      </w:pPr>
      <w:r w:rsidRPr="006D7174">
        <w:rPr>
          <w:rFonts w:ascii="Times New Roman" w:eastAsia="Gungsuh" w:hAnsi="Times New Roman" w:cs="Times New Roman"/>
          <w:b/>
          <w:color w:val="000000"/>
          <w:sz w:val="36"/>
          <w:szCs w:val="36"/>
        </w:rPr>
        <w:t>РЕЖИМ ДНЯ в холодный период</w:t>
      </w:r>
    </w:p>
    <w:p w:rsidR="00D63F02" w:rsidRPr="006D7174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6D7174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2 младшая группа (3-4 года)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D63F02" w:rsidRPr="00B354A4" w:rsidTr="00D63F02">
        <w:tc>
          <w:tcPr>
            <w:tcW w:w="6629" w:type="dxa"/>
          </w:tcPr>
          <w:p w:rsidR="00D63F02" w:rsidRPr="00B354A4" w:rsidRDefault="00D63F02" w:rsidP="00D63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D63F02" w:rsidRPr="00B354A4" w:rsidRDefault="00D63F02" w:rsidP="00D63F02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9.10-9.25</w:t>
            </w:r>
          </w:p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9.35-9.50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D71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C3A3B" w:rsidRPr="00B354A4" w:rsidTr="00D63F02">
        <w:tc>
          <w:tcPr>
            <w:tcW w:w="6629" w:type="dxa"/>
          </w:tcPr>
          <w:p w:rsidR="00EC3A3B" w:rsidRPr="00BD785D" w:rsidRDefault="00EC3A3B" w:rsidP="006E448C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C3A3B" w:rsidRPr="00BD785D" w:rsidRDefault="00EC3A3B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D63F02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</w:p>
    <w:p w:rsidR="00D63F02" w:rsidRPr="006D7174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6D7174">
        <w:rPr>
          <w:rFonts w:ascii="Times New Roman" w:eastAsia="Gungsuh" w:hAnsi="Times New Roman" w:cs="Times New Roman"/>
          <w:b/>
          <w:color w:val="000000"/>
          <w:sz w:val="32"/>
          <w:szCs w:val="32"/>
        </w:rPr>
        <w:t xml:space="preserve">Средняя группа (4-5 лет) 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D63F02" w:rsidRPr="00B354A4" w:rsidTr="00D63F02">
        <w:tc>
          <w:tcPr>
            <w:tcW w:w="6629" w:type="dxa"/>
          </w:tcPr>
          <w:p w:rsidR="00D63F02" w:rsidRPr="00B354A4" w:rsidRDefault="00D63F02" w:rsidP="00D63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D63F02" w:rsidRPr="00B354A4" w:rsidRDefault="00D63F02" w:rsidP="00D63F02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9.10-9.30</w:t>
            </w:r>
          </w:p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9.40-10.0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10.00-10.1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10.10-12.0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12.00-12.2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12.20-12.5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0-15.00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D63F02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</w:p>
    <w:p w:rsidR="00D63F02" w:rsidRDefault="00EB4457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/>
          <w:sz w:val="32"/>
          <w:szCs w:val="32"/>
        </w:rPr>
        <w:t xml:space="preserve">Старшая </w:t>
      </w:r>
      <w:r w:rsidR="00D63F02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группа (5-6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D63F02" w:rsidRPr="00B354A4" w:rsidTr="00D63F02">
        <w:tc>
          <w:tcPr>
            <w:tcW w:w="6629" w:type="dxa"/>
          </w:tcPr>
          <w:p w:rsidR="00D63F02" w:rsidRPr="00B354A4" w:rsidRDefault="00D63F02" w:rsidP="00D63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D63F02" w:rsidRPr="00B354A4" w:rsidRDefault="00D63F02" w:rsidP="00D63F02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9.10-9.35</w:t>
            </w:r>
          </w:p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9.45-10.10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D63F02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D63F02" w:rsidRPr="006D7174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6D717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Режим дня в теплый период</w:t>
      </w:r>
    </w:p>
    <w:p w:rsidR="00D63F02" w:rsidRPr="006D7174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6D7174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2 младшая группа (3-4 года)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D63F02" w:rsidRPr="00B354A4" w:rsidTr="00D63F02">
        <w:tc>
          <w:tcPr>
            <w:tcW w:w="6629" w:type="dxa"/>
          </w:tcPr>
          <w:p w:rsidR="00D63F02" w:rsidRPr="00B354A4" w:rsidRDefault="00D63F02" w:rsidP="00D63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D63F02" w:rsidRPr="00B354A4" w:rsidRDefault="00D63F02" w:rsidP="00D63F02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6D7174" w:rsidRPr="00BD785D" w:rsidRDefault="006D7174" w:rsidP="006E4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6D7174" w:rsidRDefault="006D7174" w:rsidP="006E448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D63F02" w:rsidRPr="006D7174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D7174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Средняя группа (4-5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D63F02" w:rsidRPr="00B354A4" w:rsidTr="00D63F02">
        <w:tc>
          <w:tcPr>
            <w:tcW w:w="6629" w:type="dxa"/>
          </w:tcPr>
          <w:p w:rsidR="00D63F02" w:rsidRPr="00B354A4" w:rsidRDefault="00D63F02" w:rsidP="00D63F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D63F02" w:rsidRPr="00B354A4" w:rsidRDefault="00D63F02" w:rsidP="00D63F02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E448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6D7174" w:rsidRPr="00BD785D" w:rsidRDefault="006D7174" w:rsidP="006E4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10.00-12.0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12.00-12.2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12.20-12.5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12.50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-15.00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6D7174" w:rsidRPr="00B354A4" w:rsidTr="00D63F02">
        <w:tc>
          <w:tcPr>
            <w:tcW w:w="6629" w:type="dxa"/>
          </w:tcPr>
          <w:p w:rsidR="006D7174" w:rsidRPr="00BD785D" w:rsidRDefault="006D7174" w:rsidP="006D7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D63F02" w:rsidRDefault="00D63F02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8"/>
          <w:szCs w:val="28"/>
        </w:rPr>
      </w:pPr>
    </w:p>
    <w:p w:rsidR="00D63F02" w:rsidRDefault="00EB4457" w:rsidP="00D63F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/>
          <w:sz w:val="32"/>
          <w:szCs w:val="32"/>
        </w:rPr>
        <w:t xml:space="preserve">Старшая </w:t>
      </w:r>
      <w:r w:rsidR="00D63F02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группа (5-6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410"/>
      </w:tblGrid>
      <w:tr w:rsidR="00D63F02" w:rsidRPr="008917CE" w:rsidTr="00D63F02">
        <w:tc>
          <w:tcPr>
            <w:tcW w:w="6629" w:type="dxa"/>
          </w:tcPr>
          <w:p w:rsidR="00D63F02" w:rsidRPr="008917CE" w:rsidRDefault="00D63F02" w:rsidP="00D63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17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D63F02" w:rsidRPr="008917CE" w:rsidRDefault="00D63F02" w:rsidP="00D63F02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917CE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6D7174" w:rsidRPr="00E439D4" w:rsidTr="006D7174">
        <w:tc>
          <w:tcPr>
            <w:tcW w:w="6629" w:type="dxa"/>
          </w:tcPr>
          <w:p w:rsidR="006D7174" w:rsidRPr="00BD785D" w:rsidRDefault="006D7174" w:rsidP="006D71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6D7174" w:rsidRPr="00BD785D" w:rsidRDefault="006D7174" w:rsidP="006D71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6D7174" w:rsidRPr="003F59B1" w:rsidRDefault="006D7174" w:rsidP="006D7174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D63F02" w:rsidRPr="00B86366" w:rsidRDefault="00D63F02" w:rsidP="00D63F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D63F02" w:rsidRPr="00B86366" w:rsidRDefault="00D63F02" w:rsidP="006E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D63F02" w:rsidRPr="00B86366" w:rsidRDefault="00D63F02" w:rsidP="006E4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/>
      </w:tblPr>
      <w:tblGrid>
        <w:gridCol w:w="2660"/>
        <w:gridCol w:w="6911"/>
      </w:tblGrid>
      <w:tr w:rsidR="00D63F02" w:rsidRPr="00B86366" w:rsidTr="00D63F02">
        <w:tc>
          <w:tcPr>
            <w:tcW w:w="2660" w:type="dxa"/>
            <w:vAlign w:val="center"/>
          </w:tcPr>
          <w:p w:rsidR="00D63F02" w:rsidRPr="00D05642" w:rsidRDefault="00D63F02" w:rsidP="00D63F0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D63F02" w:rsidRPr="00D05642" w:rsidRDefault="00D63F02" w:rsidP="00D63F0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Особенности </w:t>
            </w:r>
          </w:p>
        </w:tc>
      </w:tr>
      <w:tr w:rsidR="00D63F02" w:rsidRPr="00B86366" w:rsidTr="00D63F02">
        <w:tc>
          <w:tcPr>
            <w:tcW w:w="2660" w:type="dxa"/>
            <w:vAlign w:val="center"/>
          </w:tcPr>
          <w:p w:rsidR="00D63F02" w:rsidRPr="00D05642" w:rsidRDefault="00D63F02" w:rsidP="00D63F0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D63F02" w:rsidRPr="00D05642" w:rsidRDefault="00D63F02" w:rsidP="00D63F02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D63F02" w:rsidRPr="00B86366" w:rsidTr="00D63F02">
        <w:tc>
          <w:tcPr>
            <w:tcW w:w="2660" w:type="dxa"/>
            <w:vAlign w:val="center"/>
          </w:tcPr>
          <w:p w:rsidR="00D63F02" w:rsidRPr="00D05642" w:rsidRDefault="00D63F02" w:rsidP="00D63F0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Групповая</w:t>
            </w:r>
          </w:p>
          <w:p w:rsidR="00D63F02" w:rsidRPr="00D05642" w:rsidRDefault="00D63F02" w:rsidP="00D63F0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D63F02" w:rsidRPr="00D05642" w:rsidRDefault="00D63F02" w:rsidP="006E448C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Группа делится на подгруппы.</w:t>
            </w:r>
          </w:p>
          <w:p w:rsidR="00D63F02" w:rsidRPr="00D05642" w:rsidRDefault="00D63F02" w:rsidP="006E448C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D63F02" w:rsidRPr="00B86366" w:rsidTr="00D63F02">
        <w:tc>
          <w:tcPr>
            <w:tcW w:w="2660" w:type="dxa"/>
            <w:vAlign w:val="center"/>
          </w:tcPr>
          <w:p w:rsidR="00D63F02" w:rsidRPr="00D05642" w:rsidRDefault="00D63F02" w:rsidP="00D63F0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D63F02" w:rsidRPr="00D05642" w:rsidRDefault="00D63F02" w:rsidP="006E448C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D63F02" w:rsidRPr="00D05642" w:rsidRDefault="00D63F02" w:rsidP="006E448C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D63F02" w:rsidRDefault="00D63F02" w:rsidP="00D63F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F02" w:rsidRPr="00106454" w:rsidRDefault="00D63F02" w:rsidP="00D63F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Модель организации учебно-воспитательного процесса</w:t>
      </w:r>
    </w:p>
    <w:p w:rsidR="00D63F02" w:rsidRPr="00106454" w:rsidRDefault="00D63F02" w:rsidP="00D63F02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в детском саду на день</w:t>
      </w:r>
    </w:p>
    <w:p w:rsidR="00D63F02" w:rsidRPr="001D2D3E" w:rsidRDefault="00D63F02" w:rsidP="00D63F02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28"/>
        <w:gridCol w:w="3480"/>
      </w:tblGrid>
      <w:tr w:rsidR="00D63F02" w:rsidTr="00D63F02">
        <w:tc>
          <w:tcPr>
            <w:tcW w:w="2207" w:type="dxa"/>
          </w:tcPr>
          <w:p w:rsidR="00D63F02" w:rsidRPr="00B354A4" w:rsidRDefault="00D63F02" w:rsidP="00D63F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874" w:type="dxa"/>
          </w:tcPr>
          <w:p w:rsidR="00D63F02" w:rsidRPr="00B354A4" w:rsidRDefault="00D63F02" w:rsidP="00D63F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66" w:type="dxa"/>
          </w:tcPr>
          <w:p w:rsidR="00D63F02" w:rsidRPr="00911415" w:rsidRDefault="00D63F02" w:rsidP="00D63F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D63F02" w:rsidTr="00D63F02">
        <w:tc>
          <w:tcPr>
            <w:tcW w:w="2207" w:type="dxa"/>
          </w:tcPr>
          <w:p w:rsidR="00D63F02" w:rsidRPr="00B354A4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874" w:type="dxa"/>
          </w:tcPr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-Утренняя гимнастика (подвижные игры, игровые сюжеты)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-Физкультминутки на занятиях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-Физкультурные занятия </w:t>
            </w:r>
          </w:p>
          <w:p w:rsidR="00D63F02" w:rsidRPr="00B354A4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-Прогулка в двигательной активности</w:t>
            </w:r>
          </w:p>
        </w:tc>
        <w:tc>
          <w:tcPr>
            <w:tcW w:w="3666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-Гимнастика после сна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-Закаливание (воздушные ванны, ходьба босиком в группе)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-Физкультурные досуги, игры и развлечения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-Самостоятельная двигательная деятельность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ритмической гимнастикой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хореографией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D63F02" w:rsidRPr="00911415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F02" w:rsidTr="00D63F02">
        <w:tc>
          <w:tcPr>
            <w:tcW w:w="2207" w:type="dxa"/>
          </w:tcPr>
          <w:p w:rsidR="00D63F02" w:rsidRPr="00B354A4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Познавательное </w:t>
            </w: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развитие</w:t>
            </w:r>
          </w:p>
          <w:p w:rsidR="00D63F02" w:rsidRPr="00B354A4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874" w:type="dxa"/>
          </w:tcPr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-Непосредственно образовательная </w:t>
            </w:r>
            <w:r w:rsidRPr="00B3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-Дидактические игры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-Наблюдения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-Беседы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-Экскурсии по участку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-Занятия, игры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-Досуги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-Индивидуальная работа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</w:p>
        </w:tc>
      </w:tr>
      <w:tr w:rsidR="00D63F02" w:rsidTr="00D63F02">
        <w:tc>
          <w:tcPr>
            <w:tcW w:w="2207" w:type="dxa"/>
          </w:tcPr>
          <w:p w:rsidR="00D63F02" w:rsidRPr="00B354A4" w:rsidRDefault="00D63F02" w:rsidP="00D63F0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Художественно-</w:t>
            </w:r>
          </w:p>
          <w:p w:rsidR="00D63F02" w:rsidRPr="00B354A4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874" w:type="dxa"/>
          </w:tcPr>
          <w:p w:rsidR="00D63F02" w:rsidRPr="00B354A4" w:rsidRDefault="00D63F02" w:rsidP="00D63F02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-Эстетика быта </w:t>
            </w:r>
          </w:p>
          <w:p w:rsidR="00D63F02" w:rsidRPr="00B354A4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-Экскурсии в природу (на участке)</w:t>
            </w:r>
          </w:p>
        </w:tc>
        <w:tc>
          <w:tcPr>
            <w:tcW w:w="3666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-Элементы театрализованной дея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-Музыкально-художественные досуги </w:t>
            </w:r>
          </w:p>
          <w:p w:rsidR="00D63F02" w:rsidRPr="00911415" w:rsidRDefault="00D63F02" w:rsidP="00D63F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-Индивидуальная работа</w:t>
            </w:r>
          </w:p>
          <w:p w:rsidR="00D63F02" w:rsidRPr="00911415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-Совместная творческая деятель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9114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игры)</w:t>
            </w:r>
            <w:r w:rsidRPr="009114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D63F02" w:rsidTr="00D63F02">
        <w:tc>
          <w:tcPr>
            <w:tcW w:w="2207" w:type="dxa"/>
          </w:tcPr>
          <w:p w:rsidR="00D63F02" w:rsidRPr="00B354A4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874" w:type="dxa"/>
          </w:tcPr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еды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-Этика быта, трудовые поручения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-Театрализованные игры </w:t>
            </w:r>
          </w:p>
          <w:p w:rsidR="00D63F02" w:rsidRPr="00B354A4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-Эстетика быта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-Трудовые поручения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-Игры с </w:t>
            </w:r>
            <w:proofErr w:type="spellStart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ряжением</w:t>
            </w:r>
            <w:proofErr w:type="spellEnd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-Работа в книжном уголке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-Общение младших и старших детей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</w:tc>
      </w:tr>
    </w:tbl>
    <w:p w:rsidR="00D63F02" w:rsidRDefault="00D63F02" w:rsidP="00D63F0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D63F02" w:rsidRPr="001D2D3E" w:rsidRDefault="00D63F02" w:rsidP="00D63F02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</w:t>
      </w: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59"/>
        <w:gridCol w:w="3449"/>
      </w:tblGrid>
      <w:tr w:rsidR="00D63F02" w:rsidTr="00D63F02">
        <w:tc>
          <w:tcPr>
            <w:tcW w:w="2207" w:type="dxa"/>
          </w:tcPr>
          <w:p w:rsidR="00D63F02" w:rsidRPr="00911415" w:rsidRDefault="00D63F02" w:rsidP="00D63F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927" w:type="dxa"/>
          </w:tcPr>
          <w:p w:rsidR="00D63F02" w:rsidRPr="00911415" w:rsidRDefault="00D63F02" w:rsidP="00D63F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13" w:type="dxa"/>
          </w:tcPr>
          <w:p w:rsidR="00D63F02" w:rsidRPr="00911415" w:rsidRDefault="00D63F02" w:rsidP="00D63F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D63F02" w:rsidTr="00D63F02">
        <w:tc>
          <w:tcPr>
            <w:tcW w:w="2207" w:type="dxa"/>
          </w:tcPr>
          <w:p w:rsidR="00D63F02" w:rsidRPr="00911415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27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-Утренняя гимнастика (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бег,  ОРУ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-Гигиенические процедуры (обширное умывание, полоскание рта)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-Физкультминутки на занятиях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 по физическому развитию</w:t>
            </w:r>
          </w:p>
          <w:p w:rsidR="00D63F02" w:rsidRPr="00911415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-Прогулка 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-Гимнастика после сна </w:t>
            </w:r>
            <w:proofErr w:type="gramStart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</w:t>
            </w:r>
            <w:proofErr w:type="gramEnd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акаливание (воздушные ванны, ходьба босиком в группе) -Физкультурные 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досуги, игры и развлечения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-Самостоятельная двигательная деятельность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ритмической гимнастикой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хореографией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D63F02" w:rsidRPr="00911415" w:rsidRDefault="00D63F02" w:rsidP="00D63F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1415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спортивных игр</w:t>
            </w:r>
          </w:p>
          <w:p w:rsidR="00D63F02" w:rsidRPr="00911415" w:rsidRDefault="00D63F02" w:rsidP="00D63F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1415">
              <w:rPr>
                <w:rFonts w:ascii="Times New Roman" w:eastAsia="Calibri" w:hAnsi="Times New Roman" w:cs="Times New Roman"/>
                <w:sz w:val="28"/>
                <w:szCs w:val="28"/>
              </w:rPr>
              <w:t>-Урок здоровья</w:t>
            </w:r>
          </w:p>
          <w:p w:rsidR="00D63F02" w:rsidRPr="00911415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F02" w:rsidTr="00D63F02">
        <w:tc>
          <w:tcPr>
            <w:tcW w:w="2207" w:type="dxa"/>
          </w:tcPr>
          <w:p w:rsidR="00D63F02" w:rsidRPr="00911415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D63F02" w:rsidRPr="00911415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927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-Непосредственно образовательная деятельность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-Дидактические игры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-Наблюдения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-Беседы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-Экскурсии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-Исследовательская работа, опыты и экспериментирование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-Целевые прогулки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-Индивидуальная работа по ЗКР</w:t>
            </w:r>
          </w:p>
          <w:p w:rsidR="00D63F02" w:rsidRPr="00911415" w:rsidRDefault="00D63F02" w:rsidP="00D63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игры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-Развивающие и речевые игры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-Посещение библиотеки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-Досуги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-Проектная деятельность</w:t>
            </w:r>
          </w:p>
          <w:p w:rsidR="00D63F02" w:rsidRPr="00911415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-Чтение, заучивание</w:t>
            </w:r>
          </w:p>
        </w:tc>
      </w:tr>
      <w:tr w:rsidR="00D63F02" w:rsidTr="00D63F02">
        <w:tc>
          <w:tcPr>
            <w:tcW w:w="2207" w:type="dxa"/>
          </w:tcPr>
          <w:p w:rsidR="00D63F02" w:rsidRPr="00911415" w:rsidRDefault="00D63F02" w:rsidP="00D63F0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</w:t>
            </w:r>
          </w:p>
          <w:p w:rsidR="00D63F02" w:rsidRPr="00911415" w:rsidRDefault="00D63F02" w:rsidP="00D63F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927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-Эстетика быта </w:t>
            </w:r>
          </w:p>
          <w:p w:rsidR="00D63F02" w:rsidRPr="00911415" w:rsidRDefault="00D63F02" w:rsidP="00D63F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-Экскурсии в природу (на участке)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-Посещение детских 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спектаклей</w:t>
            </w:r>
          </w:p>
          <w:p w:rsidR="00D63F02" w:rsidRPr="00911415" w:rsidRDefault="00D63F02" w:rsidP="00D63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-Самостоятельная творческая дея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D63F02" w:rsidRPr="00911415" w:rsidRDefault="00D63F02" w:rsidP="00D63F02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D63F02" w:rsidRPr="00911415" w:rsidRDefault="00D63F02" w:rsidP="00D63F02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творчество и игры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-Музыкально-художественные досуги </w:t>
            </w:r>
          </w:p>
          <w:p w:rsidR="00D63F02" w:rsidRPr="00911415" w:rsidRDefault="00D63F02" w:rsidP="00D63F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-Индивидуальная работа</w:t>
            </w:r>
          </w:p>
          <w:p w:rsidR="00D63F02" w:rsidRPr="00911415" w:rsidRDefault="00D63F02" w:rsidP="00D63F02">
            <w:pPr>
              <w:tabs>
                <w:tab w:val="left" w:pos="264"/>
              </w:tabs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-Творческие проекты</w:t>
            </w:r>
          </w:p>
        </w:tc>
      </w:tr>
      <w:tr w:rsidR="00D63F02" w:rsidTr="00D63F02">
        <w:tc>
          <w:tcPr>
            <w:tcW w:w="2207" w:type="dxa"/>
          </w:tcPr>
          <w:p w:rsidR="00D63F02" w:rsidRPr="00911415" w:rsidRDefault="00D63F02" w:rsidP="00D63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3927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еды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-Этика быта, трудовые поручения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-Дежурство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-Индивидуальные беседы социально-нравственного характера, ситуации общения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3613" w:type="dxa"/>
          </w:tcPr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-Самообслуживание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-Воспитание в процессе хозяйственно-бытового труда и труда в природе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-Ознакомление с трудом взрослых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-Ручной труд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-Работа в книжном уголке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-Общение младших и старших детей 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-Тематические досуги в игровой форме;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-Урок безопасности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-Проектная деятельность</w:t>
            </w:r>
          </w:p>
          <w:p w:rsidR="00D63F02" w:rsidRPr="00911415" w:rsidRDefault="00D63F02" w:rsidP="00D63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63F02" w:rsidRPr="006E448C" w:rsidRDefault="00D63F02" w:rsidP="006E448C">
      <w:pPr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</w:t>
      </w:r>
      <w:r w:rsidR="00EB4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 «От рождения до школы»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Н. Е.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Максимально </w:t>
      </w:r>
      <w:proofErr w:type="gram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D63F02" w:rsidRPr="00790501" w:rsidRDefault="00D63F02" w:rsidP="00D63F02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в плане </w:t>
      </w:r>
      <w:r w:rsidRPr="00A01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нагрузки</w:t>
      </w:r>
      <w:r w:rsidRPr="00516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D63F02" w:rsidRDefault="00D63F02" w:rsidP="00D63F02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Общая </w:t>
      </w:r>
      <w:r w:rsidRPr="00A01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D63F02" w:rsidRPr="00790501" w:rsidRDefault="00EB4457" w:rsidP="00D63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 – 10 (</w:t>
      </w:r>
      <w:proofErr w:type="spellStart"/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</w:t>
      </w:r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63F02" w:rsidRPr="00790501" w:rsidRDefault="00EB4457" w:rsidP="00D63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 + 1(</w:t>
      </w:r>
      <w:proofErr w:type="spellStart"/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</w:t>
      </w:r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D63F02" w:rsidRPr="00790501" w:rsidRDefault="00EB4457" w:rsidP="00D63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6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 + 1</w:t>
      </w:r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D63F02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15) </w:t>
      </w:r>
    </w:p>
    <w:p w:rsidR="00D63F02" w:rsidRPr="0025430A" w:rsidRDefault="00D63F02" w:rsidP="006D402B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D63F02" w:rsidRPr="00B86366" w:rsidRDefault="00D63F02" w:rsidP="00D63F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F02" w:rsidRDefault="00D63F02" w:rsidP="00D63F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F02" w:rsidRPr="006D402B" w:rsidRDefault="00D63F02" w:rsidP="006D402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6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МКДОУ </w:t>
      </w:r>
      <w:r w:rsidR="006D402B" w:rsidRPr="006D402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«Детский сад  «</w:t>
      </w:r>
      <w:r w:rsidR="00BA69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Солнышко</w:t>
      </w:r>
      <w:r w:rsidR="006D402B" w:rsidRPr="006D402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D63F02" w:rsidRDefault="00D63F02" w:rsidP="00D63F0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439D4">
        <w:rPr>
          <w:rFonts w:ascii="Times New Roman" w:hAnsi="Times New Roman" w:cs="Times New Roman"/>
          <w:color w:val="000000" w:themeColor="text1"/>
          <w:sz w:val="28"/>
          <w:szCs w:val="28"/>
        </w:rPr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D63F02" w:rsidRDefault="00D63F02" w:rsidP="00D63F0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487"/>
        <w:gridCol w:w="992"/>
        <w:gridCol w:w="993"/>
        <w:gridCol w:w="1099"/>
      </w:tblGrid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– 6 лет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084" w:type="dxa"/>
            <w:gridSpan w:val="3"/>
          </w:tcPr>
          <w:p w:rsidR="006D402B" w:rsidRDefault="006D402B" w:rsidP="006D402B">
            <w:pPr>
              <w:tabs>
                <w:tab w:val="num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продуктивная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Обучение русс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Рисование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D402B" w:rsidTr="006D7174">
        <w:tc>
          <w:tcPr>
            <w:tcW w:w="6487" w:type="dxa"/>
            <w:vAlign w:val="center"/>
          </w:tcPr>
          <w:p w:rsidR="006D402B" w:rsidRPr="009930B7" w:rsidRDefault="006D402B" w:rsidP="006D71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9" w:type="dxa"/>
            <w:vAlign w:val="center"/>
          </w:tcPr>
          <w:p w:rsidR="006D402B" w:rsidRPr="009930B7" w:rsidRDefault="006D402B" w:rsidP="006D71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6D402B" w:rsidTr="006D7174">
        <w:tc>
          <w:tcPr>
            <w:tcW w:w="6487" w:type="dxa"/>
          </w:tcPr>
          <w:p w:rsidR="006D402B" w:rsidRPr="006D402B" w:rsidRDefault="006D402B" w:rsidP="006D40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3084" w:type="dxa"/>
            <w:gridSpan w:val="3"/>
          </w:tcPr>
          <w:p w:rsidR="006D402B" w:rsidRDefault="006D402B" w:rsidP="006D402B">
            <w:pPr>
              <w:tabs>
                <w:tab w:val="num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7A03BC" w:rsidTr="006D402B">
        <w:tc>
          <w:tcPr>
            <w:tcW w:w="6487" w:type="dxa"/>
          </w:tcPr>
          <w:p w:rsidR="007A03BC" w:rsidRPr="00AF2005" w:rsidRDefault="007A03BC" w:rsidP="00E526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05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</w:t>
            </w:r>
            <w:proofErr w:type="spellStart"/>
            <w:r w:rsidRPr="00AF200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Здоровячок</w:t>
            </w:r>
            <w:proofErr w:type="spellEnd"/>
            <w:r w:rsidRPr="00AF200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A03BC" w:rsidRPr="003F63EA" w:rsidRDefault="007A03BC" w:rsidP="00E526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A03BC" w:rsidRPr="003F63EA" w:rsidRDefault="007A03BC" w:rsidP="00E526A4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9" w:type="dxa"/>
          </w:tcPr>
          <w:p w:rsidR="007A03BC" w:rsidRPr="003F63EA" w:rsidRDefault="007A03BC" w:rsidP="00E526A4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A03BC" w:rsidTr="006D402B">
        <w:tc>
          <w:tcPr>
            <w:tcW w:w="6487" w:type="dxa"/>
          </w:tcPr>
          <w:p w:rsidR="007A03BC" w:rsidRPr="00AF2005" w:rsidRDefault="007A03BC" w:rsidP="00E526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05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«Народные подвижные игры»</w:t>
            </w:r>
          </w:p>
        </w:tc>
        <w:tc>
          <w:tcPr>
            <w:tcW w:w="992" w:type="dxa"/>
          </w:tcPr>
          <w:p w:rsidR="007A03BC" w:rsidRPr="003F63EA" w:rsidRDefault="007A03BC" w:rsidP="00E526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A03BC" w:rsidRDefault="007A03BC" w:rsidP="00E526A4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9" w:type="dxa"/>
          </w:tcPr>
          <w:p w:rsidR="007A03BC" w:rsidRDefault="007A03BC" w:rsidP="00E526A4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7A03BC" w:rsidTr="006D402B">
        <w:tc>
          <w:tcPr>
            <w:tcW w:w="6487" w:type="dxa"/>
          </w:tcPr>
          <w:p w:rsidR="007A03BC" w:rsidRPr="0061236D" w:rsidRDefault="007A03BC" w:rsidP="00E526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7A03BC" w:rsidRPr="003F63EA" w:rsidRDefault="007A03BC" w:rsidP="00E526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A03BC" w:rsidRPr="003F63EA" w:rsidRDefault="007A03BC" w:rsidP="00E526A4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63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A03BC" w:rsidRPr="003F63EA" w:rsidRDefault="007A03BC" w:rsidP="00E526A4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63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A03BC" w:rsidTr="006D402B">
        <w:tc>
          <w:tcPr>
            <w:tcW w:w="6487" w:type="dxa"/>
          </w:tcPr>
          <w:p w:rsidR="007A03BC" w:rsidRPr="0061236D" w:rsidRDefault="007A03BC" w:rsidP="00E526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7A03BC" w:rsidRPr="0061236D" w:rsidRDefault="007A03BC" w:rsidP="00E52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A03BC" w:rsidRPr="0061236D" w:rsidRDefault="007A03BC" w:rsidP="00E52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A03BC" w:rsidRPr="0061236D" w:rsidRDefault="007A03BC" w:rsidP="00E52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D63F02" w:rsidRDefault="00D63F02" w:rsidP="00D63F02">
      <w:pPr>
        <w:rPr>
          <w:rFonts w:ascii="Times New Roman" w:hAnsi="Times New Roman" w:cs="Times New Roman"/>
          <w:sz w:val="28"/>
          <w:szCs w:val="28"/>
        </w:rPr>
      </w:pPr>
    </w:p>
    <w:p w:rsidR="00D63F02" w:rsidRPr="00A01CDE" w:rsidRDefault="006D402B" w:rsidP="00D63F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и обучение в ДОУ </w:t>
      </w:r>
      <w:r w:rsidR="00364D90">
        <w:rPr>
          <w:rFonts w:ascii="Times New Roman" w:hAnsi="Times New Roman" w:cs="Times New Roman"/>
          <w:sz w:val="28"/>
          <w:szCs w:val="28"/>
        </w:rPr>
        <w:t>ведется на родном (</w:t>
      </w:r>
      <w:r w:rsidR="00364D90" w:rsidRPr="00364D90">
        <w:rPr>
          <w:rFonts w:ascii="Times New Roman" w:hAnsi="Times New Roman" w:cs="Times New Roman"/>
          <w:sz w:val="24"/>
          <w:szCs w:val="24"/>
        </w:rPr>
        <w:t>ЛЕЗГИНСКОМ</w:t>
      </w:r>
      <w:r w:rsidRPr="00DB1AA8">
        <w:rPr>
          <w:rFonts w:ascii="Times New Roman" w:hAnsi="Times New Roman" w:cs="Times New Roman"/>
          <w:sz w:val="28"/>
          <w:szCs w:val="28"/>
        </w:rPr>
        <w:t>) языке.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F02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644D60">
        <w:rPr>
          <w:rFonts w:ascii="Times New Roman" w:hAnsi="Times New Roman" w:cs="Times New Roman"/>
          <w:sz w:val="28"/>
          <w:szCs w:val="28"/>
        </w:rPr>
        <w:t xml:space="preserve">этим и </w:t>
      </w:r>
      <w:r w:rsidR="00D63F02">
        <w:rPr>
          <w:rFonts w:ascii="Times New Roman" w:hAnsi="Times New Roman" w:cs="Times New Roman"/>
          <w:sz w:val="28"/>
          <w:szCs w:val="28"/>
        </w:rPr>
        <w:t xml:space="preserve">социальным </w:t>
      </w:r>
      <w:r w:rsidR="00644D60">
        <w:rPr>
          <w:rFonts w:ascii="Times New Roman" w:hAnsi="Times New Roman" w:cs="Times New Roman"/>
          <w:sz w:val="28"/>
          <w:szCs w:val="28"/>
        </w:rPr>
        <w:t xml:space="preserve">заказом родителей в старшей  </w:t>
      </w:r>
      <w:r w:rsidR="00D63F02">
        <w:rPr>
          <w:rFonts w:ascii="Times New Roman" w:hAnsi="Times New Roman" w:cs="Times New Roman"/>
          <w:sz w:val="28"/>
          <w:szCs w:val="28"/>
        </w:rPr>
        <w:t xml:space="preserve">группе 1 НОД по речевому развитию </w:t>
      </w:r>
      <w:r>
        <w:rPr>
          <w:rFonts w:ascii="Times New Roman" w:hAnsi="Times New Roman" w:cs="Times New Roman"/>
          <w:sz w:val="28"/>
          <w:szCs w:val="28"/>
        </w:rPr>
        <w:t>и 1 НОД рисование заменили   на 2</w:t>
      </w:r>
      <w:r w:rsidR="00D63F02">
        <w:rPr>
          <w:rFonts w:ascii="Times New Roman" w:hAnsi="Times New Roman" w:cs="Times New Roman"/>
          <w:sz w:val="28"/>
          <w:szCs w:val="28"/>
        </w:rPr>
        <w:t xml:space="preserve"> НОД </w:t>
      </w:r>
      <w:r w:rsidR="00D63F02" w:rsidRPr="00A01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русс</w:t>
      </w:r>
      <w:r w:rsidR="00D63F02" w:rsidRPr="00A01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D63F02" w:rsidRPr="00A01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языку.</w:t>
      </w:r>
    </w:p>
    <w:p w:rsidR="00D63F02" w:rsidRPr="001F7BF9" w:rsidRDefault="00D63F02" w:rsidP="00D63F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F02" w:rsidRPr="00904436" w:rsidRDefault="00D63F02" w:rsidP="00D63F02">
      <w:pPr>
        <w:pBdr>
          <w:top w:val="single" w:sz="6" w:space="1" w:color="auto"/>
        </w:pBdr>
        <w:spacing w:after="75" w:line="240" w:lineRule="auto"/>
        <w:rPr>
          <w:rFonts w:ascii="Monotype Corsiva" w:eastAsia="Times New Roman" w:hAnsi="Monotype Corsiva" w:cs="Arial"/>
          <w:vanish/>
          <w:sz w:val="18"/>
          <w:szCs w:val="16"/>
          <w:lang w:eastAsia="ru-RU"/>
        </w:rPr>
      </w:pPr>
      <w:r w:rsidRPr="00904436">
        <w:rPr>
          <w:rFonts w:ascii="Monotype Corsiva" w:eastAsia="Times New Roman" w:hAnsi="Monotype Corsiva" w:cs="Arial"/>
          <w:vanish/>
          <w:sz w:val="18"/>
          <w:szCs w:val="16"/>
          <w:lang w:eastAsia="ru-RU"/>
        </w:rPr>
        <w:t>Конец формы</w:t>
      </w:r>
    </w:p>
    <w:p w:rsidR="00D63F02" w:rsidRPr="00B86366" w:rsidRDefault="00D63F02" w:rsidP="00D63F0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D63F02" w:rsidRPr="00644D60" w:rsidRDefault="00D63F02" w:rsidP="00644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644D60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3.4.Особенности организации  развивающей предметно-пространственной </w:t>
      </w:r>
      <w:r w:rsidRPr="00644D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среды</w:t>
      </w:r>
    </w:p>
    <w:p w:rsidR="00D63F02" w:rsidRPr="00B86366" w:rsidRDefault="00D63F02" w:rsidP="00D63F0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D63F02" w:rsidRPr="00DD263A" w:rsidRDefault="00D63F02" w:rsidP="00D63F02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DD263A">
        <w:rPr>
          <w:rFonts w:ascii="Times New Roman" w:hAnsi="Times New Roman" w:cs="Times New Roman"/>
          <w:i/>
          <w:sz w:val="28"/>
          <w:szCs w:val="28"/>
        </w:rPr>
        <w:t>: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содержательно-насыщенной, развивающей;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полифункциональной;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вариативной;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доступной;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безопасной;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DD263A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D263A">
        <w:rPr>
          <w:rFonts w:ascii="Times New Roman" w:hAnsi="Times New Roman" w:cs="Times New Roman"/>
          <w:sz w:val="28"/>
          <w:szCs w:val="28"/>
        </w:rPr>
        <w:t>;</w:t>
      </w:r>
    </w:p>
    <w:p w:rsidR="00D63F02" w:rsidRPr="00DD263A" w:rsidRDefault="00D63F02" w:rsidP="00D63F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эстетически-привлекательной.</w:t>
      </w:r>
    </w:p>
    <w:p w:rsidR="00D63F02" w:rsidRPr="00DD263A" w:rsidRDefault="00D63F02" w:rsidP="00D63F02">
      <w:pPr>
        <w:rPr>
          <w:rFonts w:ascii="Times New Roman" w:hAnsi="Times New Roman" w:cs="Times New Roman"/>
          <w:b/>
          <w:sz w:val="28"/>
          <w:szCs w:val="28"/>
        </w:rPr>
      </w:pPr>
    </w:p>
    <w:p w:rsidR="00D63F02" w:rsidRPr="00DD263A" w:rsidRDefault="00D63F02" w:rsidP="00D63F0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63A">
        <w:rPr>
          <w:rFonts w:ascii="Times New Roman" w:hAnsi="Times New Roman" w:cs="Times New Roman"/>
          <w:b/>
          <w:sz w:val="28"/>
          <w:szCs w:val="28"/>
        </w:rPr>
        <w:t>Основные принципы организации среды:</w:t>
      </w:r>
    </w:p>
    <w:p w:rsidR="00D63F02" w:rsidRPr="00DD263A" w:rsidRDefault="00D63F02" w:rsidP="00D63F02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 xml:space="preserve">Оборудование помещений  ДОО  должно быть безопасным, </w:t>
      </w:r>
      <w:proofErr w:type="spellStart"/>
      <w:r w:rsidRPr="00DD263A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DD263A">
        <w:rPr>
          <w:rFonts w:ascii="Times New Roman" w:hAnsi="Times New Roman" w:cs="Times New Roman"/>
          <w:sz w:val="28"/>
          <w:szCs w:val="28"/>
        </w:rPr>
        <w:t xml:space="preserve">, эстетически привлекательным и развивающим. Мебель должна соответствовать росту и возрасту детей, игрушки </w:t>
      </w:r>
      <w:proofErr w:type="gramStart"/>
      <w:r w:rsidRPr="00DD263A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DD263A">
        <w:rPr>
          <w:rFonts w:ascii="Times New Roman" w:hAnsi="Times New Roman" w:cs="Times New Roman"/>
          <w:sz w:val="28"/>
          <w:szCs w:val="28"/>
        </w:rPr>
        <w:t>беспечивать максимальный для данного возраста развивающий эффект.</w:t>
      </w: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lastRenderedPageBreak/>
        <w:t xml:space="preserve">          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</w:t>
      </w:r>
    </w:p>
    <w:p w:rsidR="00D63F02" w:rsidRDefault="00D63F02" w:rsidP="00D63F0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возраста.</w:t>
      </w:r>
    </w:p>
    <w:p w:rsidR="00D63F02" w:rsidRPr="00A5652C" w:rsidRDefault="00D63F02" w:rsidP="00D63F0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 В  младших  группах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мебели  и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В  старших  группах  замысел  основывается  на  теме  игры,  поэтому</w:t>
      </w:r>
    </w:p>
    <w:p w:rsidR="00D63F02" w:rsidRPr="00A5652C" w:rsidRDefault="00D63F02" w:rsidP="00D63F0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разнообразная полифункциональная предметная среда пробуждает активное воображение детей, и они всякий раз по-новому перестраивают имеющееся  игровое  пространство,  используя  гибкие  модули,  ширмы, занавеси, кубы, стулья. </w:t>
      </w:r>
      <w:proofErr w:type="spellStart"/>
      <w:r w:rsidRPr="00A5652C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A5652C">
        <w:rPr>
          <w:rFonts w:ascii="Times New Roman" w:hAnsi="Times New Roman" w:cs="Times New Roman"/>
          <w:sz w:val="28"/>
          <w:szCs w:val="28"/>
        </w:rPr>
        <w:t xml:space="preserve"> предметно-игровой среды позволяет  ребенку  взглянуть  на  игровое  пространство  с  иной  точки зрения, проявить активность в обустройстве места игры и предвидеть ее результаты.</w:t>
      </w:r>
    </w:p>
    <w:p w:rsidR="00D63F02" w:rsidRPr="00A5652C" w:rsidRDefault="00D63F02" w:rsidP="00D63F0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Развивающая предметно-пространственная среда должна обеспечивать  доступ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D63F02" w:rsidRPr="00A5652C" w:rsidRDefault="00D63F02" w:rsidP="00D63F0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</w:t>
      </w:r>
      <w:r w:rsidR="006E448C">
        <w:rPr>
          <w:rFonts w:ascii="Times New Roman" w:hAnsi="Times New Roman" w:cs="Times New Roman"/>
          <w:sz w:val="28"/>
          <w:szCs w:val="28"/>
        </w:rPr>
        <w:tab/>
      </w:r>
      <w:r w:rsidRPr="00A5652C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lastRenderedPageBreak/>
        <w:t>Оснащение уголков должно меняться в соответствии с тематическим планированием образовательного процесса.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сюжетно-ролевых игр;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театрализованных игр;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книги;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настольно – печатных игр;</w:t>
      </w:r>
    </w:p>
    <w:p w:rsidR="00D63F02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природы (наблюдений за природой);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экспериментирования;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спортивный центр;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воды и песка для игр с песком;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конструктивной деятельности;</w:t>
      </w:r>
    </w:p>
    <w:p w:rsidR="00D63F02" w:rsidRPr="00A5652C" w:rsidRDefault="00D63F02" w:rsidP="00D63F0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отдыха.</w:t>
      </w:r>
    </w:p>
    <w:p w:rsidR="00D63F02" w:rsidRPr="00A5652C" w:rsidRDefault="00D63F02" w:rsidP="00D63F02">
      <w:pPr>
        <w:pStyle w:val="dash041e005f0431005f044b005f0447005f043d005f044b005f0439"/>
        <w:ind w:firstLine="142"/>
        <w:jc w:val="both"/>
        <w:rPr>
          <w:sz w:val="28"/>
          <w:szCs w:val="28"/>
        </w:rPr>
      </w:pPr>
    </w:p>
    <w:p w:rsidR="00D63F02" w:rsidRPr="00A5652C" w:rsidRDefault="00D63F02" w:rsidP="00D63F02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развивающей предметно-пространственной среды для обеспечения эмоционального благополучия ребенка</w:t>
      </w:r>
    </w:p>
    <w:p w:rsidR="00D63F02" w:rsidRPr="00A5652C" w:rsidRDefault="00D63F02" w:rsidP="00D63F02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Для обеспечения эмоционального благополучия ребенка обстановка  должна быть располагающей, 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</w:t>
      </w:r>
      <w:proofErr w:type="spellStart"/>
      <w:r w:rsidRPr="00A5652C">
        <w:rPr>
          <w:rFonts w:ascii="Times New Roman" w:hAnsi="Times New Roman" w:cs="Times New Roman"/>
          <w:sz w:val="28"/>
          <w:szCs w:val="28"/>
        </w:rPr>
        <w:t>эмоциогенной</w:t>
      </w:r>
      <w:proofErr w:type="spellEnd"/>
      <w:r w:rsidRPr="00A5652C">
        <w:rPr>
          <w:rFonts w:ascii="Times New Roman" w:hAnsi="Times New Roman" w:cs="Times New Roman"/>
          <w:sz w:val="28"/>
          <w:szCs w:val="28"/>
        </w:rPr>
        <w:t xml:space="preserve">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6E448C" w:rsidRDefault="006E448C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D63F02" w:rsidRPr="00A5652C" w:rsidRDefault="00D63F02" w:rsidP="00D63F02">
      <w:pPr>
        <w:spacing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развития самостоятельности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Среда должна быть вариативной, состоять из различных площадок (мастерских, исследовательских зон, 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:rsidR="00D63F02" w:rsidRPr="00A5652C" w:rsidRDefault="00D63F02" w:rsidP="00D63F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организации предметно-пространственной среды </w:t>
      </w:r>
    </w:p>
    <w:p w:rsidR="00D63F02" w:rsidRPr="00A5652C" w:rsidRDefault="00D63F02" w:rsidP="00D63F02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для развития игровой деятельности</w:t>
      </w:r>
    </w:p>
    <w:p w:rsidR="00D63F02" w:rsidRPr="00A5652C" w:rsidRDefault="00D63F02" w:rsidP="00D63F0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D63F02" w:rsidRPr="00A5652C" w:rsidRDefault="00D63F02" w:rsidP="00D63F02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развития познавательной деятельности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</w:r>
      <w:proofErr w:type="spellStart"/>
      <w:r w:rsidRPr="00A5652C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A5652C">
        <w:rPr>
          <w:rFonts w:ascii="Times New Roman" w:hAnsi="Times New Roman" w:cs="Times New Roman"/>
          <w:sz w:val="28"/>
          <w:szCs w:val="28"/>
        </w:rPr>
        <w:t>, наборы для экспериментирования и пр.).</w:t>
      </w:r>
    </w:p>
    <w:p w:rsidR="00D63F02" w:rsidRPr="00A5652C" w:rsidRDefault="00D63F02" w:rsidP="00D63F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организации предметно-пространственной среды </w:t>
      </w:r>
    </w:p>
    <w:p w:rsidR="00D63F02" w:rsidRPr="00A5652C" w:rsidRDefault="00D63F02" w:rsidP="00D63F02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для развития проектной деятельности</w:t>
      </w:r>
    </w:p>
    <w:p w:rsidR="00D63F02" w:rsidRPr="00A5652C" w:rsidRDefault="00D63F02" w:rsidP="00D63F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D63F02" w:rsidRPr="00A5652C" w:rsidRDefault="00D63F02" w:rsidP="00D63F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D63F02" w:rsidRPr="00A5652C" w:rsidRDefault="00D63F02" w:rsidP="00D63F02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самовыражения средствами искусства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D63F02" w:rsidRPr="00A5652C" w:rsidRDefault="00D63F02" w:rsidP="00D63F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D63F02" w:rsidRPr="00A5652C" w:rsidRDefault="00D63F02" w:rsidP="00D63F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физического развития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</w:t>
      </w:r>
      <w:r w:rsidRPr="00A5652C">
        <w:rPr>
          <w:rFonts w:ascii="Times New Roman" w:hAnsi="Times New Roman" w:cs="Times New Roman"/>
          <w:sz w:val="28"/>
          <w:szCs w:val="28"/>
        </w:rPr>
        <w:lastRenderedPageBreak/>
        <w:t>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D63F02" w:rsidRPr="00A5652C" w:rsidRDefault="00D63F02" w:rsidP="00D63F02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A5652C" w:rsidRDefault="00D63F02" w:rsidP="00D63F02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 среда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D63F02" w:rsidRPr="00A5652C" w:rsidRDefault="00D63F02" w:rsidP="00D63F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В ДОУ имеются:</w:t>
      </w:r>
    </w:p>
    <w:p w:rsidR="00D63F02" w:rsidRPr="00A5652C" w:rsidRDefault="00D63F02" w:rsidP="00D63F0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кабинет заведующего; </w:t>
      </w:r>
      <w:r w:rsidRPr="00A5652C">
        <w:rPr>
          <w:rFonts w:ascii="Times New Roman" w:eastAsia="Symbol" w:hAnsi="Times New Roman" w:cs="Times New Roman"/>
          <w:sz w:val="28"/>
          <w:szCs w:val="28"/>
        </w:rPr>
        <w:t xml:space="preserve">                  </w:t>
      </w:r>
    </w:p>
    <w:p w:rsidR="00D63F02" w:rsidRPr="00A5652C" w:rsidRDefault="00D63F02" w:rsidP="00D63F0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спортивный комплекс на улице; </w:t>
      </w:r>
    </w:p>
    <w:p w:rsidR="00D63F02" w:rsidRPr="00A5652C" w:rsidRDefault="00D63F02" w:rsidP="00D63F0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игровые участки для прогулок детей; </w:t>
      </w:r>
    </w:p>
    <w:p w:rsidR="00D63F02" w:rsidRPr="00A5652C" w:rsidRDefault="00D63F02" w:rsidP="00D63F0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пищеблок.</w:t>
      </w:r>
    </w:p>
    <w:p w:rsidR="00D63F02" w:rsidRPr="00A5652C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DD263A" w:rsidRDefault="00D63F02" w:rsidP="00D63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F02" w:rsidRPr="00B86366" w:rsidRDefault="00D63F02" w:rsidP="00D63F02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Предметно-развивающая  среда  помещений и групповых  комнат </w:t>
      </w:r>
    </w:p>
    <w:p w:rsidR="00D63F02" w:rsidRDefault="00EC3A3B" w:rsidP="00D63F02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МКДОУ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/с «Орленок»</w:t>
      </w:r>
    </w:p>
    <w:p w:rsidR="00644D60" w:rsidRDefault="00644D60" w:rsidP="00D63F02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2835"/>
        <w:gridCol w:w="221"/>
        <w:gridCol w:w="3181"/>
        <w:gridCol w:w="3793"/>
      </w:tblGrid>
      <w:tr w:rsidR="00644D60" w:rsidRPr="00644D60" w:rsidTr="006D7174">
        <w:tc>
          <w:tcPr>
            <w:tcW w:w="3056" w:type="dxa"/>
            <w:gridSpan w:val="2"/>
          </w:tcPr>
          <w:p w:rsidR="00644D60" w:rsidRPr="00644D60" w:rsidRDefault="00644D60" w:rsidP="006D717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 помещения</w:t>
            </w:r>
          </w:p>
        </w:tc>
        <w:tc>
          <w:tcPr>
            <w:tcW w:w="3181" w:type="dxa"/>
          </w:tcPr>
          <w:p w:rsidR="00644D60" w:rsidRPr="00644D60" w:rsidRDefault="00644D60" w:rsidP="006D717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Основное  предназначение </w:t>
            </w:r>
          </w:p>
        </w:tc>
        <w:tc>
          <w:tcPr>
            <w:tcW w:w="3793" w:type="dxa"/>
          </w:tcPr>
          <w:p w:rsidR="00644D60" w:rsidRPr="00644D60" w:rsidRDefault="00644D60" w:rsidP="006D717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Оснащение </w:t>
            </w:r>
          </w:p>
        </w:tc>
      </w:tr>
      <w:tr w:rsidR="00644D60" w:rsidRPr="00644D60" w:rsidTr="006D7174">
        <w:tc>
          <w:tcPr>
            <w:tcW w:w="10030" w:type="dxa"/>
            <w:gridSpan w:val="4"/>
          </w:tcPr>
          <w:p w:rsidR="00644D60" w:rsidRPr="00644D60" w:rsidRDefault="00644D60" w:rsidP="006D71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Предметно-развивающая среда в МКДОУ</w:t>
            </w:r>
          </w:p>
        </w:tc>
      </w:tr>
      <w:tr w:rsidR="00644D60" w:rsidRPr="00644D60" w:rsidTr="006D7174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Музыкально-физкультурный  зал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Утренняя  гимнастика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Досуговые</w:t>
            </w:r>
            <w:proofErr w:type="spell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мероприятия, 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Праздники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Театрализованные представления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Телевизор, музыкальный центр, приставка DVD, видеомагнитофон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Пианино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Детские музыкальные инструменты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 виды театра,  ширмы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Шкаф  для используемых  муз</w:t>
            </w:r>
            <w:proofErr w:type="gram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уководителем  пособий, игрушек, атрибутов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5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644D60" w:rsidRPr="00644D60" w:rsidTr="006D7174">
        <w:tc>
          <w:tcPr>
            <w:tcW w:w="2835" w:type="dxa"/>
          </w:tcPr>
          <w:p w:rsidR="00644D60" w:rsidRPr="00644D60" w:rsidRDefault="00D83E31" w:rsidP="00D83E31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Методический к</w:t>
            </w:r>
            <w:r w:rsidR="00644D60"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абинет</w:t>
            </w:r>
            <w:r w:rsidR="005856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методической помощи </w:t>
            </w:r>
            <w:r w:rsidRPr="00644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педагогам;</w:t>
            </w:r>
          </w:p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:rsidR="00644D60" w:rsidRPr="00644D60" w:rsidRDefault="00644D60" w:rsidP="006D7174">
            <w:pPr>
              <w:widowControl w:val="0"/>
              <w:suppressAutoHyphens/>
              <w:snapToGrid w:val="0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дидактических и методических материалов </w:t>
            </w:r>
            <w:r w:rsidRPr="00644D60">
              <w:rPr>
                <w:rFonts w:ascii="Times New Roman" w:eastAsia="Calibri" w:hAnsi="Times New Roman" w:cs="Times New Roman"/>
                <w:sz w:val="28"/>
                <w:szCs w:val="28"/>
              </w:rPr>
              <w:t>для организации работы с детьми по различным направлениям.</w:t>
            </w: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 педагогической, </w:t>
            </w:r>
            <w:r w:rsidRPr="00644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и детской литературы;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Библиотека периодических изданий;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Демонстрационный, раздаточный материал для занятий;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Опыт работы педагогов;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spacing w:after="120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Игрушки, муляжи.</w:t>
            </w:r>
          </w:p>
        </w:tc>
      </w:tr>
      <w:tr w:rsidR="00644D60" w:rsidRPr="00644D60" w:rsidTr="006D7174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Кабинет </w:t>
            </w:r>
          </w:p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психолога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 детьми;</w:t>
            </w:r>
          </w:p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родителями;</w:t>
            </w:r>
          </w:p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Занятия по коррекции речи;</w:t>
            </w:r>
          </w:p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Речевая диагностика.</w:t>
            </w: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Большое настенное зеркало;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Детская мебель;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Развивающие игры, игровой материал;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Материал для обследования детей;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spacing w:after="120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литературы, пособий.</w:t>
            </w:r>
          </w:p>
        </w:tc>
      </w:tr>
      <w:tr w:rsidR="00EC3A3B" w:rsidRPr="00644D60" w:rsidTr="006D7174">
        <w:tc>
          <w:tcPr>
            <w:tcW w:w="2835" w:type="dxa"/>
          </w:tcPr>
          <w:p w:rsidR="00EC3A3B" w:rsidRPr="0060067A" w:rsidRDefault="00EC3A3B" w:rsidP="006D71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b/>
                <w:sz w:val="28"/>
                <w:szCs w:val="28"/>
              </w:rPr>
              <w:t>Приёмная</w:t>
            </w:r>
          </w:p>
          <w:p w:rsidR="00EC3A3B" w:rsidRPr="0060067A" w:rsidRDefault="00EC3A3B" w:rsidP="00EC3A3B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EC3A3B" w:rsidRPr="0060067A" w:rsidRDefault="00EC3A3B" w:rsidP="00EC3A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3793" w:type="dxa"/>
          </w:tcPr>
          <w:p w:rsidR="00EC3A3B" w:rsidRPr="00EC3A3B" w:rsidRDefault="00EC3A3B" w:rsidP="00EC3A3B">
            <w:pPr>
              <w:pStyle w:val="a3"/>
              <w:numPr>
                <w:ilvl w:val="0"/>
                <w:numId w:val="49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</w:t>
            </w:r>
          </w:p>
          <w:p w:rsidR="00EC3A3B" w:rsidRPr="00EC3A3B" w:rsidRDefault="00EC3A3B" w:rsidP="00EC3A3B">
            <w:pPr>
              <w:pStyle w:val="a3"/>
              <w:numPr>
                <w:ilvl w:val="0"/>
                <w:numId w:val="49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sz w:val="28"/>
                <w:szCs w:val="28"/>
              </w:rPr>
              <w:t>Выставки детского творчества</w:t>
            </w:r>
          </w:p>
          <w:p w:rsidR="00EC3A3B" w:rsidRPr="00EC3A3B" w:rsidRDefault="00EC3A3B" w:rsidP="00EC3A3B">
            <w:pPr>
              <w:pStyle w:val="a3"/>
              <w:numPr>
                <w:ilvl w:val="0"/>
                <w:numId w:val="49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sz w:val="28"/>
                <w:szCs w:val="28"/>
              </w:rPr>
              <w:t>Наглядно – информационный материал</w:t>
            </w:r>
          </w:p>
          <w:p w:rsidR="00EC3A3B" w:rsidRPr="00EC3A3B" w:rsidRDefault="00EC3A3B" w:rsidP="00EC3A3B">
            <w:pPr>
              <w:pStyle w:val="a3"/>
              <w:numPr>
                <w:ilvl w:val="0"/>
                <w:numId w:val="49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sz w:val="28"/>
                <w:szCs w:val="28"/>
              </w:rPr>
              <w:t>Индивидуальные шкафчики</w:t>
            </w:r>
          </w:p>
        </w:tc>
      </w:tr>
      <w:tr w:rsidR="00644D60" w:rsidRPr="00644D60" w:rsidTr="006D7174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Коридоры ДОУ</w:t>
            </w:r>
          </w:p>
          <w:p w:rsidR="00644D60" w:rsidRPr="00644D60" w:rsidRDefault="00644D60" w:rsidP="006D717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snapToGrid w:val="0"/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Стенды для  родителей,  визитка  ДОУ.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Стенды  для  сотрудников </w:t>
            </w:r>
          </w:p>
        </w:tc>
      </w:tr>
      <w:tr w:rsidR="00644D60" w:rsidRPr="00644D60" w:rsidTr="006D7174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Участки</w:t>
            </w:r>
          </w:p>
          <w:p w:rsidR="00644D60" w:rsidRPr="00644D60" w:rsidRDefault="00644D60" w:rsidP="006D717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Прогулки, наблюдения;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Игровая  деятельность;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Самостоятельная двигательная деятельность; </w:t>
            </w:r>
          </w:p>
          <w:p w:rsidR="00644D60" w:rsidRPr="00644D60" w:rsidRDefault="00644D60" w:rsidP="006D717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Трудовая  деятельность.</w:t>
            </w: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snapToGrid w:val="0"/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Прогулочные  площадки  </w:t>
            </w: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для  детей  всех  возрастных  групп.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Игровое, функциональное,  и спортивное  оборудование.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Физкультурная площадка.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Дорожки  для  ознакомления  дошкольников  с правилами  дорожного  движения.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6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Огород, цветники. </w:t>
            </w:r>
          </w:p>
        </w:tc>
      </w:tr>
      <w:tr w:rsidR="00644D60" w:rsidRPr="00644D60" w:rsidTr="006D7174">
        <w:tc>
          <w:tcPr>
            <w:tcW w:w="10030" w:type="dxa"/>
            <w:gridSpan w:val="4"/>
          </w:tcPr>
          <w:p w:rsidR="00644D60" w:rsidRPr="00644D60" w:rsidRDefault="00644D60" w:rsidP="006D71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Предметно-развивающая среда в группах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«Физкультурный  уголок»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8"/>
              </w:numPr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Оборудование  для ходьбы, бега, равновесия, для прыжков, катания, бросания, ловли,  ползания и лазания </w:t>
            </w:r>
            <w:proofErr w:type="gramEnd"/>
          </w:p>
          <w:p w:rsidR="00644D60" w:rsidRPr="00644D60" w:rsidRDefault="00644D60" w:rsidP="00644D60">
            <w:pPr>
              <w:pStyle w:val="a3"/>
              <w:numPr>
                <w:ilvl w:val="0"/>
                <w:numId w:val="48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Атрибуты  к  подвижным  и спортивным  играм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8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«Уголок  природы»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познавательного  опыта, его использование в трудовой деятельности</w:t>
            </w:r>
          </w:p>
          <w:p w:rsidR="00644D60" w:rsidRPr="00644D60" w:rsidRDefault="00644D60" w:rsidP="006D7174">
            <w:pPr>
              <w:shd w:val="clear" w:color="auto" w:fill="FFFFFF"/>
              <w:autoSpaceDE w:val="0"/>
              <w:ind w:left="349" w:hanging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3" w:type="dxa"/>
          </w:tcPr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Календарь природы (2 мл, ср, </w:t>
            </w:r>
            <w:proofErr w:type="spellStart"/>
            <w:proofErr w:type="gram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spellEnd"/>
            <w:proofErr w:type="gram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</w:t>
            </w:r>
            <w:proofErr w:type="spell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</w:t>
            </w:r>
            <w:proofErr w:type="spell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Комнатные растения в соответствии с возрастными рекомендациями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Сезонный материал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Паспорта растений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Стенд  со  сменяющимся  материалом  на  экологическую  тематику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Макеты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shd w:val="clear" w:color="auto" w:fill="FFFFFF"/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Литература   природоведческого  содержания, набор картинок, альбомы  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для проведения элементарных опытов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 и дидактические игры по экологии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Инвентарь   для  трудовой  </w:t>
            </w: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деятельности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Природный   и  бросовый  материал.</w:t>
            </w:r>
          </w:p>
          <w:p w:rsidR="00644D60" w:rsidRPr="00644D60" w:rsidRDefault="00644D60" w:rsidP="00644D60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по астрономии (ст.</w:t>
            </w:r>
            <w:proofErr w:type="gramStart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Микроцентр «Уголок развивающих  игр»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 познавательного  сенсорного  опыта  детей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Дидактический материал по сенсорному воспитанию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 игры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Настольно-печатные  игры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Познавательный материал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для детского экспериментирования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«Строительная  мастерская»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Напольный  строительный  материал;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Настольный строительный материал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Пластмассовые конструкторы (младший возраст- с крупными деталями) 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Конструкторы с металлическими деталями - старший возраст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Схемы и модели для всех видов конструкторов – старший возраст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Транспортные  игрушки 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Схемы, иллюстрации  отдельных  построек (мосты, дома, корабли, самолёт и  др.). 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«Игровая  зона»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Атрибутика для с/</w:t>
            </w:r>
            <w:proofErr w:type="spellStart"/>
            <w:proofErr w:type="gramStart"/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Предметы- заместители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«Уголок  безопасности»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Расширение  познавательного  опыта,  его  использование  в повседневной  </w:t>
            </w: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деятельности 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Дидактические, настольные  игры  по  профилактике  ДТП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Макеты  перекрестков,  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Дорожные  знаки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  о  правилах  дорожного  движения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Микроцентр «Краеведческий уголок»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Государственная и Дагестанская символика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Образцы русских и дагестанских костюмов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Наглядный</w:t>
            </w:r>
            <w:proofErr w:type="gramEnd"/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материала: альбомы, картины, фотоиллюстрации и др.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Предметы народно- прикладного искусства России и Дагестана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Предметы русского  и дагестанского быта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«Книжный  уголок»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autoSpaceDE w:val="0"/>
              <w:snapToGrid w:val="0"/>
              <w:ind w:left="318" w:hanging="318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Детская   художественная  литература в соответствии с возрастом детей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tabs>
                <w:tab w:val="left" w:pos="360"/>
              </w:tabs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Иллюстрации по темам  образовательной деятельности по ознакомлению с окружающим миром и с художественной литературой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tabs>
                <w:tab w:val="left" w:pos="360"/>
              </w:tabs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Материалы о художниках – иллюстраторах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tabs>
                <w:tab w:val="left" w:pos="360"/>
              </w:tabs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Портреты поэтов, писателей (старший возраст)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tabs>
                <w:tab w:val="left" w:pos="360"/>
              </w:tabs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выставки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«Театрализованный  уголок»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Ширмы 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Элементы костюмов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 виды театров (в соответствии с возрастом)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Предметы декорации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Микроцентр «Творческая  мастерская»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793" w:type="dxa"/>
          </w:tcPr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Бумага разного формата, разной формы, разного тона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цветной бумаги и </w:t>
            </w: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картона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Бросовый материал (фольга, фантики от конфет и др.)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для сменных выставок детских работ, совместных работ детей и родителей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Альбомы - раскраски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Наборы открыток, картинки, книги и альбомы с иллюстрациями, предметные картинки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3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Предметы народно – прикладного искусства</w:t>
            </w:r>
          </w:p>
        </w:tc>
      </w:tr>
      <w:tr w:rsidR="00644D60" w:rsidRPr="00644D60" w:rsidTr="00644D60">
        <w:tc>
          <w:tcPr>
            <w:tcW w:w="2835" w:type="dxa"/>
          </w:tcPr>
          <w:p w:rsidR="00644D60" w:rsidRPr="00644D60" w:rsidRDefault="00644D60" w:rsidP="006D7174">
            <w:pPr>
              <w:autoSpaceDE w:val="0"/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Микроцентр «Музыкальный  уголок»</w:t>
            </w:r>
          </w:p>
        </w:tc>
        <w:tc>
          <w:tcPr>
            <w:tcW w:w="3402" w:type="dxa"/>
            <w:gridSpan w:val="2"/>
          </w:tcPr>
          <w:p w:rsidR="00644D60" w:rsidRPr="00644D60" w:rsidRDefault="00644D60" w:rsidP="006D7174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44D6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3793" w:type="dxa"/>
          </w:tcPr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snapToGrid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Детские музыкальные инструменты</w:t>
            </w:r>
          </w:p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Портреты композиторов (старший возраст)</w:t>
            </w:r>
          </w:p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</w:t>
            </w:r>
          </w:p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аудиозаписей</w:t>
            </w:r>
          </w:p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Музыкальные игрушки (озвученные, не озвученные)</w:t>
            </w:r>
          </w:p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Игрушки - самоделки</w:t>
            </w:r>
          </w:p>
          <w:p w:rsidR="00644D60" w:rsidRPr="0058562E" w:rsidRDefault="00644D60" w:rsidP="00EC3A3B">
            <w:pPr>
              <w:pStyle w:val="a3"/>
              <w:numPr>
                <w:ilvl w:val="0"/>
                <w:numId w:val="47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Музыкально- дидактические игры</w:t>
            </w:r>
          </w:p>
          <w:p w:rsidR="00644D60" w:rsidRPr="00EC3A3B" w:rsidRDefault="00644D60" w:rsidP="00EC3A3B">
            <w:pPr>
              <w:pStyle w:val="a3"/>
              <w:numPr>
                <w:ilvl w:val="0"/>
                <w:numId w:val="47"/>
              </w:numPr>
              <w:autoSpaceDE w:val="0"/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6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Музыкально- дидактические пособия</w:t>
            </w:r>
          </w:p>
        </w:tc>
      </w:tr>
    </w:tbl>
    <w:p w:rsidR="00D63F02" w:rsidRDefault="00D63F02" w:rsidP="0058562E">
      <w:pPr>
        <w:spacing w:after="0"/>
      </w:pPr>
    </w:p>
    <w:sectPr w:rsidR="00D63F02" w:rsidSect="00D6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5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>
    <w:nsid w:val="007E2175"/>
    <w:multiLevelType w:val="hybridMultilevel"/>
    <w:tmpl w:val="A67C6B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46CD3"/>
    <w:multiLevelType w:val="hybridMultilevel"/>
    <w:tmpl w:val="8A94B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3">
    <w:nsid w:val="06DD0FBE"/>
    <w:multiLevelType w:val="hybridMultilevel"/>
    <w:tmpl w:val="13306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E041EC"/>
    <w:multiLevelType w:val="hybridMultilevel"/>
    <w:tmpl w:val="60AC1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2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3E8358B3"/>
    <w:multiLevelType w:val="hybridMultilevel"/>
    <w:tmpl w:val="403EF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79901C2"/>
    <w:multiLevelType w:val="hybridMultilevel"/>
    <w:tmpl w:val="48509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62644F9F"/>
    <w:multiLevelType w:val="hybridMultilevel"/>
    <w:tmpl w:val="989C3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CFB3674"/>
    <w:multiLevelType w:val="hybridMultilevel"/>
    <w:tmpl w:val="7C80B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2"/>
  </w:num>
  <w:num w:numId="5">
    <w:abstractNumId w:val="31"/>
  </w:num>
  <w:num w:numId="6">
    <w:abstractNumId w:val="3"/>
  </w:num>
  <w:num w:numId="7">
    <w:abstractNumId w:val="19"/>
  </w:num>
  <w:num w:numId="8">
    <w:abstractNumId w:val="43"/>
  </w:num>
  <w:num w:numId="9">
    <w:abstractNumId w:val="29"/>
  </w:num>
  <w:num w:numId="10">
    <w:abstractNumId w:val="48"/>
  </w:num>
  <w:num w:numId="11">
    <w:abstractNumId w:val="41"/>
  </w:num>
  <w:num w:numId="12">
    <w:abstractNumId w:val="35"/>
  </w:num>
  <w:num w:numId="13">
    <w:abstractNumId w:val="27"/>
  </w:num>
  <w:num w:numId="14">
    <w:abstractNumId w:val="40"/>
  </w:num>
  <w:num w:numId="15">
    <w:abstractNumId w:val="47"/>
  </w:num>
  <w:num w:numId="16">
    <w:abstractNumId w:val="14"/>
  </w:num>
  <w:num w:numId="17">
    <w:abstractNumId w:val="34"/>
  </w:num>
  <w:num w:numId="18">
    <w:abstractNumId w:val="8"/>
  </w:num>
  <w:num w:numId="19">
    <w:abstractNumId w:val="9"/>
  </w:num>
  <w:num w:numId="20">
    <w:abstractNumId w:val="28"/>
  </w:num>
  <w:num w:numId="21">
    <w:abstractNumId w:val="26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30"/>
  </w:num>
  <w:num w:numId="27">
    <w:abstractNumId w:val="17"/>
  </w:num>
  <w:num w:numId="28">
    <w:abstractNumId w:val="15"/>
  </w:num>
  <w:num w:numId="29">
    <w:abstractNumId w:val="20"/>
  </w:num>
  <w:num w:numId="30">
    <w:abstractNumId w:val="42"/>
  </w:num>
  <w:num w:numId="31">
    <w:abstractNumId w:val="16"/>
  </w:num>
  <w:num w:numId="32">
    <w:abstractNumId w:val="32"/>
  </w:num>
  <w:num w:numId="33">
    <w:abstractNumId w:val="24"/>
  </w:num>
  <w:num w:numId="34">
    <w:abstractNumId w:val="22"/>
  </w:num>
  <w:num w:numId="35">
    <w:abstractNumId w:val="49"/>
  </w:num>
  <w:num w:numId="36">
    <w:abstractNumId w:val="18"/>
  </w:num>
  <w:num w:numId="37">
    <w:abstractNumId w:val="45"/>
  </w:num>
  <w:num w:numId="38">
    <w:abstractNumId w:val="23"/>
  </w:num>
  <w:num w:numId="39">
    <w:abstractNumId w:val="37"/>
  </w:num>
  <w:num w:numId="40">
    <w:abstractNumId w:val="13"/>
  </w:num>
  <w:num w:numId="41">
    <w:abstractNumId w:val="25"/>
  </w:num>
  <w:num w:numId="42">
    <w:abstractNumId w:val="39"/>
  </w:num>
  <w:num w:numId="43">
    <w:abstractNumId w:val="33"/>
  </w:num>
  <w:num w:numId="44">
    <w:abstractNumId w:val="38"/>
  </w:num>
  <w:num w:numId="45">
    <w:abstractNumId w:val="21"/>
  </w:num>
  <w:num w:numId="46">
    <w:abstractNumId w:val="10"/>
  </w:num>
  <w:num w:numId="47">
    <w:abstractNumId w:val="11"/>
  </w:num>
  <w:num w:numId="48">
    <w:abstractNumId w:val="36"/>
  </w:num>
  <w:num w:numId="49">
    <w:abstractNumId w:val="44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F02"/>
    <w:rsid w:val="00053BB4"/>
    <w:rsid w:val="0006776A"/>
    <w:rsid w:val="000E25C2"/>
    <w:rsid w:val="001933D9"/>
    <w:rsid w:val="001E3562"/>
    <w:rsid w:val="002279B8"/>
    <w:rsid w:val="00247A31"/>
    <w:rsid w:val="00262BED"/>
    <w:rsid w:val="002876B7"/>
    <w:rsid w:val="002D7ADD"/>
    <w:rsid w:val="0033347F"/>
    <w:rsid w:val="0034041D"/>
    <w:rsid w:val="00364D90"/>
    <w:rsid w:val="003A01C6"/>
    <w:rsid w:val="003C4B04"/>
    <w:rsid w:val="00525D3A"/>
    <w:rsid w:val="00537AF3"/>
    <w:rsid w:val="00537E23"/>
    <w:rsid w:val="0058562E"/>
    <w:rsid w:val="005F0E04"/>
    <w:rsid w:val="00644D60"/>
    <w:rsid w:val="006D402B"/>
    <w:rsid w:val="006D48D2"/>
    <w:rsid w:val="006D7174"/>
    <w:rsid w:val="006E448C"/>
    <w:rsid w:val="007A03BC"/>
    <w:rsid w:val="007D1F56"/>
    <w:rsid w:val="007F1084"/>
    <w:rsid w:val="00817B22"/>
    <w:rsid w:val="009F7D07"/>
    <w:rsid w:val="00A555AC"/>
    <w:rsid w:val="00A81C50"/>
    <w:rsid w:val="00A87CBC"/>
    <w:rsid w:val="00AA75E3"/>
    <w:rsid w:val="00AB2565"/>
    <w:rsid w:val="00BA6910"/>
    <w:rsid w:val="00D63F02"/>
    <w:rsid w:val="00D83E31"/>
    <w:rsid w:val="00D9166E"/>
    <w:rsid w:val="00DD7C11"/>
    <w:rsid w:val="00E02E98"/>
    <w:rsid w:val="00E24204"/>
    <w:rsid w:val="00E525A3"/>
    <w:rsid w:val="00E526A4"/>
    <w:rsid w:val="00EA107B"/>
    <w:rsid w:val="00EB4457"/>
    <w:rsid w:val="00EC3A3B"/>
    <w:rsid w:val="00ED0826"/>
    <w:rsid w:val="00FA4588"/>
    <w:rsid w:val="00FB2F61"/>
    <w:rsid w:val="00FB7631"/>
    <w:rsid w:val="00FE3CD9"/>
    <w:rsid w:val="00FE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Прямая со стрелкой 21"/>
        <o:r id="V:Rule6" type="connector" idref="#Прямая со стрелкой 20"/>
        <o:r id="V:Rule7" type="connector" idref="#Прямая со стрелкой 24"/>
        <o:r id="V:Rule8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0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F0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63F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63F02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D63F0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D63F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D63F02"/>
    <w:pPr>
      <w:spacing w:after="0" w:line="240" w:lineRule="auto"/>
    </w:pPr>
  </w:style>
  <w:style w:type="paragraph" w:styleId="a5">
    <w:name w:val="No Spacing"/>
    <w:uiPriority w:val="1"/>
    <w:qFormat/>
    <w:rsid w:val="00D63F02"/>
    <w:pPr>
      <w:spacing w:after="0" w:line="240" w:lineRule="auto"/>
    </w:pPr>
  </w:style>
  <w:style w:type="paragraph" w:customStyle="1" w:styleId="body">
    <w:name w:val="body"/>
    <w:basedOn w:val="a"/>
    <w:rsid w:val="00D63F0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D63F02"/>
  </w:style>
  <w:style w:type="paragraph" w:customStyle="1" w:styleId="p11">
    <w:name w:val="p11"/>
    <w:basedOn w:val="a"/>
    <w:uiPriority w:val="99"/>
    <w:rsid w:val="00D63F0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6"/>
    <w:uiPriority w:val="59"/>
    <w:rsid w:val="00D63F0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63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7"/>
    <w:link w:val="a8"/>
    <w:uiPriority w:val="99"/>
    <w:semiHidden/>
    <w:unhideWhenUsed/>
    <w:rsid w:val="00D63F0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12"/>
    <w:uiPriority w:val="99"/>
    <w:semiHidden/>
    <w:unhideWhenUsed/>
    <w:rsid w:val="00D6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1"/>
    <w:uiPriority w:val="99"/>
    <w:semiHidden/>
    <w:rsid w:val="00D63F02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D63F02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D63F0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D63F02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D63F02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D63F0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D63F02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D63F02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D63F02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D63F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D63F0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D6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63F02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D6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63F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D6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D63F02"/>
  </w:style>
  <w:style w:type="character" w:customStyle="1" w:styleId="c21">
    <w:name w:val="c21"/>
    <w:basedOn w:val="a0"/>
    <w:rsid w:val="00D63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diagramColors" Target="diagrams/colors1.xml"/><Relationship Id="rId26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diagramQuickStyle" Target="diagrams/quickStyle1.xml"/><Relationship Id="rId25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36FC0863-5BFF-45D0-B70E-70F2BD78AE7A}" type="presOf" srcId="{E52309EA-15DF-491A-B47A-2DA200A47661}" destId="{2D8C0A98-4B43-4257-8540-F0A8B7955B39}" srcOrd="1" destOrd="0" presId="urn:microsoft.com/office/officeart/2005/8/layout/list1"/>
    <dgm:cxn modelId="{2BAF9A56-F98D-4031-8AAA-EC1145AF103E}" type="presOf" srcId="{F71B2F88-698A-4F43-ACF5-E26B7AB5FFEB}" destId="{6C330E52-F395-4D1D-A8AA-D371804197B2}" srcOrd="0" destOrd="0" presId="urn:microsoft.com/office/officeart/2005/8/layout/list1"/>
    <dgm:cxn modelId="{4164BF95-8EE5-471A-9049-84E1B7B151BC}" type="presOf" srcId="{65527107-8319-4DA6-A6AD-DEF426F41C04}" destId="{378F1ECE-3673-473F-B165-6446A5792FD3}" srcOrd="1" destOrd="0" presId="urn:microsoft.com/office/officeart/2005/8/layout/list1"/>
    <dgm:cxn modelId="{893F4C20-DD7B-4FEF-AE91-637DF9D9388F}" type="presOf" srcId="{37CCA9E2-FC19-4F49-A4FE-337503096B74}" destId="{FA8CAF96-DD68-4BA8-8CEF-B1A7759C9F4D}" srcOrd="0" destOrd="0" presId="urn:microsoft.com/office/officeart/2005/8/layout/list1"/>
    <dgm:cxn modelId="{078CC25B-1046-4FDB-964F-DC95A14B9E6D}" type="presOf" srcId="{872FF108-C677-4121-B936-672CF774E82E}" destId="{EF6FCAEF-E629-461E-B1BF-4E32F0BA7C88}" srcOrd="1" destOrd="0" presId="urn:microsoft.com/office/officeart/2005/8/layout/list1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7A2F4DD7-E0DB-4312-9F24-62972D0A6575}" type="presOf" srcId="{C623F57F-4C3B-40F2-A150-5201CB9FA834}" destId="{844A04C3-9444-4E34-9042-98D3843DA730}" srcOrd="0" destOrd="0" presId="urn:microsoft.com/office/officeart/2005/8/layout/list1"/>
    <dgm:cxn modelId="{61269782-7B5F-47C8-B6B6-CB1E6DA898C6}" type="presOf" srcId="{65527107-8319-4DA6-A6AD-DEF426F41C04}" destId="{3C615105-B6E3-450A-BDC6-A1ED8A86B378}" srcOrd="0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CF30158C-B2A2-4742-81A5-F1BCCC4199BF}" type="presOf" srcId="{344A4F89-6ED5-4ED2-8B50-0ABBE02FDFFE}" destId="{D46FC9E8-8E13-4396-AA90-E6A17BC695EB}" srcOrd="1" destOrd="0" presId="urn:microsoft.com/office/officeart/2005/8/layout/list1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F8712912-0F46-4CA3-9538-33FFF5B28D38}" type="presOf" srcId="{BFB9D0AA-86AE-4352-A95D-DF816D8B07E4}" destId="{4C749504-2C43-4E55-835F-60EF372D76FC}" srcOrd="1" destOrd="0" presId="urn:microsoft.com/office/officeart/2005/8/layout/list1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B76ACB8B-B1D0-4139-AAA7-641041345272}" type="presOf" srcId="{E52309EA-15DF-491A-B47A-2DA200A47661}" destId="{FECB317E-9D7E-4ABD-8C28-5E9195981C6C}" srcOrd="0" destOrd="0" presId="urn:microsoft.com/office/officeart/2005/8/layout/list1"/>
    <dgm:cxn modelId="{E8ABB93C-7943-4F6D-87E5-BEC8E8CD0FEC}" type="presOf" srcId="{344A4F89-6ED5-4ED2-8B50-0ABBE02FDFFE}" destId="{A0D476B3-4A72-47B7-93F0-AF748DF85563}" srcOrd="0" destOrd="0" presId="urn:microsoft.com/office/officeart/2005/8/layout/list1"/>
    <dgm:cxn modelId="{1C1EBF27-E8A9-46F4-80DB-FFFC9D2C8542}" type="presOf" srcId="{37CCA9E2-FC19-4F49-A4FE-337503096B74}" destId="{F77B42BD-8525-4332-A4E8-0A04437B67E6}" srcOrd="1" destOrd="0" presId="urn:microsoft.com/office/officeart/2005/8/layout/list1"/>
    <dgm:cxn modelId="{06C86BEB-F62A-4BDE-A3E0-B986A9FD68C7}" type="presOf" srcId="{C623F57F-4C3B-40F2-A150-5201CB9FA834}" destId="{B1D11FDA-3384-49D8-BE8B-BCA6778F3B8F}" srcOrd="1" destOrd="0" presId="urn:microsoft.com/office/officeart/2005/8/layout/list1"/>
    <dgm:cxn modelId="{BAE4285B-42D4-4FF6-A4F2-7DAD1145C0B1}" type="presOf" srcId="{872FF108-C677-4121-B936-672CF774E82E}" destId="{BB3BDD7D-32AC-464D-8A44-F5D09916468A}" srcOrd="0" destOrd="0" presId="urn:microsoft.com/office/officeart/2005/8/layout/list1"/>
    <dgm:cxn modelId="{03705646-F0FB-4AE9-9A30-6E59963A78A8}" type="presOf" srcId="{BFB9D0AA-86AE-4352-A95D-DF816D8B07E4}" destId="{BB5D6979-4372-4CB8-8DC5-D37339BEED9C}" srcOrd="0" destOrd="0" presId="urn:microsoft.com/office/officeart/2005/8/layout/list1"/>
    <dgm:cxn modelId="{9B1753B3-A571-4B9B-A64A-537BA9BE06DE}" type="presOf" srcId="{3D56A8C0-63DA-4568-A132-0BFC67D813C6}" destId="{640242C8-5E00-410E-966E-F3D5A3DDB6BF}" srcOrd="0" destOrd="0" presId="urn:microsoft.com/office/officeart/2005/8/layout/list1"/>
    <dgm:cxn modelId="{976300B5-1035-4ABF-BFD8-686B3C5FC65F}" type="presOf" srcId="{F71B2F88-698A-4F43-ACF5-E26B7AB5FFEB}" destId="{58A4C62C-297D-4553-AE97-0560360BC516}" srcOrd="1" destOrd="0" presId="urn:microsoft.com/office/officeart/2005/8/layout/list1"/>
    <dgm:cxn modelId="{526E7E29-C055-4AA4-A3BE-A56E53D71A0B}" type="presParOf" srcId="{640242C8-5E00-410E-966E-F3D5A3DDB6BF}" destId="{F2C03E72-4A7C-4261-8594-74B063984059}" srcOrd="0" destOrd="0" presId="urn:microsoft.com/office/officeart/2005/8/layout/list1"/>
    <dgm:cxn modelId="{4B79E461-E997-477B-9FC4-A4D44DA1DB87}" type="presParOf" srcId="{F2C03E72-4A7C-4261-8594-74B063984059}" destId="{FECB317E-9D7E-4ABD-8C28-5E9195981C6C}" srcOrd="0" destOrd="0" presId="urn:microsoft.com/office/officeart/2005/8/layout/list1"/>
    <dgm:cxn modelId="{82F4B09C-EAAE-456A-B028-80CEC6744758}" type="presParOf" srcId="{F2C03E72-4A7C-4261-8594-74B063984059}" destId="{2D8C0A98-4B43-4257-8540-F0A8B7955B39}" srcOrd="1" destOrd="0" presId="urn:microsoft.com/office/officeart/2005/8/layout/list1"/>
    <dgm:cxn modelId="{F33E8727-C1EE-43E6-96FE-8B26AC78E1B9}" type="presParOf" srcId="{640242C8-5E00-410E-966E-F3D5A3DDB6BF}" destId="{81F1E132-2181-4B3D-925B-4CF4436E962D}" srcOrd="1" destOrd="0" presId="urn:microsoft.com/office/officeart/2005/8/layout/list1"/>
    <dgm:cxn modelId="{81CD951D-3572-40D9-B583-70D80158BED1}" type="presParOf" srcId="{640242C8-5E00-410E-966E-F3D5A3DDB6BF}" destId="{FE82708F-014F-4E38-95E8-9D702EB5340F}" srcOrd="2" destOrd="0" presId="urn:microsoft.com/office/officeart/2005/8/layout/list1"/>
    <dgm:cxn modelId="{752E2A07-E834-45E9-B2BD-278BBBC02C11}" type="presParOf" srcId="{640242C8-5E00-410E-966E-F3D5A3DDB6BF}" destId="{8D3EA3FD-4811-4A3B-84CB-43746AA97A53}" srcOrd="3" destOrd="0" presId="urn:microsoft.com/office/officeart/2005/8/layout/list1"/>
    <dgm:cxn modelId="{8D9A91E2-64AC-4DD2-8579-CE5EF7D09064}" type="presParOf" srcId="{640242C8-5E00-410E-966E-F3D5A3DDB6BF}" destId="{D58B61BA-BAE8-471E-AFEE-95B368C0DE32}" srcOrd="4" destOrd="0" presId="urn:microsoft.com/office/officeart/2005/8/layout/list1"/>
    <dgm:cxn modelId="{FE672B2A-E218-4D5B-84CD-58453C106F90}" type="presParOf" srcId="{D58B61BA-BAE8-471E-AFEE-95B368C0DE32}" destId="{A0D476B3-4A72-47B7-93F0-AF748DF85563}" srcOrd="0" destOrd="0" presId="urn:microsoft.com/office/officeart/2005/8/layout/list1"/>
    <dgm:cxn modelId="{FF8E7D1F-06F1-4F75-9303-C9E482144350}" type="presParOf" srcId="{D58B61BA-BAE8-471E-AFEE-95B368C0DE32}" destId="{D46FC9E8-8E13-4396-AA90-E6A17BC695EB}" srcOrd="1" destOrd="0" presId="urn:microsoft.com/office/officeart/2005/8/layout/list1"/>
    <dgm:cxn modelId="{671D5897-71F9-4F44-B446-2E706C701F90}" type="presParOf" srcId="{640242C8-5E00-410E-966E-F3D5A3DDB6BF}" destId="{D3A257DD-0A07-4EB8-A32C-F5C3034E935E}" srcOrd="5" destOrd="0" presId="urn:microsoft.com/office/officeart/2005/8/layout/list1"/>
    <dgm:cxn modelId="{45546875-A562-418A-9A6F-8526D2BAA9B5}" type="presParOf" srcId="{640242C8-5E00-410E-966E-F3D5A3DDB6BF}" destId="{80BEC100-1E42-4E22-8DE1-9A35D93DA586}" srcOrd="6" destOrd="0" presId="urn:microsoft.com/office/officeart/2005/8/layout/list1"/>
    <dgm:cxn modelId="{4DD5CB78-3B2B-4106-84BC-0F24442408EC}" type="presParOf" srcId="{640242C8-5E00-410E-966E-F3D5A3DDB6BF}" destId="{DD26183D-BEFA-47BB-BDEA-FC1344F9B6C9}" srcOrd="7" destOrd="0" presId="urn:microsoft.com/office/officeart/2005/8/layout/list1"/>
    <dgm:cxn modelId="{9E645521-7B85-4826-86AA-FDC70113BE25}" type="presParOf" srcId="{640242C8-5E00-410E-966E-F3D5A3DDB6BF}" destId="{A4F1E262-BF0E-45B3-9E7E-16FBBB889E14}" srcOrd="8" destOrd="0" presId="urn:microsoft.com/office/officeart/2005/8/layout/list1"/>
    <dgm:cxn modelId="{EC68CD27-C7D7-4C50-8334-CDF8040705BE}" type="presParOf" srcId="{A4F1E262-BF0E-45B3-9E7E-16FBBB889E14}" destId="{3C615105-B6E3-450A-BDC6-A1ED8A86B378}" srcOrd="0" destOrd="0" presId="urn:microsoft.com/office/officeart/2005/8/layout/list1"/>
    <dgm:cxn modelId="{3B3ADDCE-F2B2-4436-A71D-F09EF77A0B4A}" type="presParOf" srcId="{A4F1E262-BF0E-45B3-9E7E-16FBBB889E14}" destId="{378F1ECE-3673-473F-B165-6446A5792FD3}" srcOrd="1" destOrd="0" presId="urn:microsoft.com/office/officeart/2005/8/layout/list1"/>
    <dgm:cxn modelId="{6041EE34-ED9A-4D79-8D33-B498ACAA6B51}" type="presParOf" srcId="{640242C8-5E00-410E-966E-F3D5A3DDB6BF}" destId="{D83DE2C9-B579-4D43-BCE1-08B9AF62C2A1}" srcOrd="9" destOrd="0" presId="urn:microsoft.com/office/officeart/2005/8/layout/list1"/>
    <dgm:cxn modelId="{9A942C15-DC92-4058-8827-740F48E22D96}" type="presParOf" srcId="{640242C8-5E00-410E-966E-F3D5A3DDB6BF}" destId="{4BA3D6C5-682D-4994-8FE8-5B2444C4ED13}" srcOrd="10" destOrd="0" presId="urn:microsoft.com/office/officeart/2005/8/layout/list1"/>
    <dgm:cxn modelId="{844E3D6E-75F7-4917-A1FC-4F8F9A158E5F}" type="presParOf" srcId="{640242C8-5E00-410E-966E-F3D5A3DDB6BF}" destId="{CE64B673-731F-40A9-A9C1-C308A1C2768E}" srcOrd="11" destOrd="0" presId="urn:microsoft.com/office/officeart/2005/8/layout/list1"/>
    <dgm:cxn modelId="{3A00C6CB-B5BE-4681-BF3D-3534F3ED3E67}" type="presParOf" srcId="{640242C8-5E00-410E-966E-F3D5A3DDB6BF}" destId="{836CE309-E03A-4087-BCA0-13E8F570D2B3}" srcOrd="12" destOrd="0" presId="urn:microsoft.com/office/officeart/2005/8/layout/list1"/>
    <dgm:cxn modelId="{B40FA411-A9BC-4BAA-9969-D7CEF5FE4BDC}" type="presParOf" srcId="{836CE309-E03A-4087-BCA0-13E8F570D2B3}" destId="{BB5D6979-4372-4CB8-8DC5-D37339BEED9C}" srcOrd="0" destOrd="0" presId="urn:microsoft.com/office/officeart/2005/8/layout/list1"/>
    <dgm:cxn modelId="{4145CCF6-779B-4F17-8ABC-E4DD92838062}" type="presParOf" srcId="{836CE309-E03A-4087-BCA0-13E8F570D2B3}" destId="{4C749504-2C43-4E55-835F-60EF372D76FC}" srcOrd="1" destOrd="0" presId="urn:microsoft.com/office/officeart/2005/8/layout/list1"/>
    <dgm:cxn modelId="{4997DA0F-D714-41DB-81E0-B213AFBC1F32}" type="presParOf" srcId="{640242C8-5E00-410E-966E-F3D5A3DDB6BF}" destId="{E16C567B-3817-481B-919B-E0C3EA3B38D4}" srcOrd="13" destOrd="0" presId="urn:microsoft.com/office/officeart/2005/8/layout/list1"/>
    <dgm:cxn modelId="{4214210B-AFE5-49F6-AF61-8C16350A9642}" type="presParOf" srcId="{640242C8-5E00-410E-966E-F3D5A3DDB6BF}" destId="{43EBD668-FB60-4FB6-95F9-51B3D4922078}" srcOrd="14" destOrd="0" presId="urn:microsoft.com/office/officeart/2005/8/layout/list1"/>
    <dgm:cxn modelId="{BE7755B1-2836-4030-B1A6-F527159850E3}" type="presParOf" srcId="{640242C8-5E00-410E-966E-F3D5A3DDB6BF}" destId="{50D1D742-68F5-4D62-B43A-61A7ACDC1D47}" srcOrd="15" destOrd="0" presId="urn:microsoft.com/office/officeart/2005/8/layout/list1"/>
    <dgm:cxn modelId="{F9E22477-F1A4-4860-A98C-A4DE629FB13D}" type="presParOf" srcId="{640242C8-5E00-410E-966E-F3D5A3DDB6BF}" destId="{81D0671C-994B-4CC2-ABCE-106A85C940C4}" srcOrd="16" destOrd="0" presId="urn:microsoft.com/office/officeart/2005/8/layout/list1"/>
    <dgm:cxn modelId="{42266F89-6A3B-4BE9-883F-E17815FF7674}" type="presParOf" srcId="{81D0671C-994B-4CC2-ABCE-106A85C940C4}" destId="{844A04C3-9444-4E34-9042-98D3843DA730}" srcOrd="0" destOrd="0" presId="urn:microsoft.com/office/officeart/2005/8/layout/list1"/>
    <dgm:cxn modelId="{9E777323-3792-4554-A1F2-3541FDE0629F}" type="presParOf" srcId="{81D0671C-994B-4CC2-ABCE-106A85C940C4}" destId="{B1D11FDA-3384-49D8-BE8B-BCA6778F3B8F}" srcOrd="1" destOrd="0" presId="urn:microsoft.com/office/officeart/2005/8/layout/list1"/>
    <dgm:cxn modelId="{C0D1BA76-2085-4B45-B0FD-69F267B48C8B}" type="presParOf" srcId="{640242C8-5E00-410E-966E-F3D5A3DDB6BF}" destId="{E41E05DF-7642-441D-938E-81924A141ABD}" srcOrd="17" destOrd="0" presId="urn:microsoft.com/office/officeart/2005/8/layout/list1"/>
    <dgm:cxn modelId="{77F418D5-6839-425D-8CBE-8E7A05759652}" type="presParOf" srcId="{640242C8-5E00-410E-966E-F3D5A3DDB6BF}" destId="{DCD382B7-3AE4-481E-A27E-7CBAB94946FB}" srcOrd="18" destOrd="0" presId="urn:microsoft.com/office/officeart/2005/8/layout/list1"/>
    <dgm:cxn modelId="{C5A65F58-FACA-401A-8E2B-3821DDAE6088}" type="presParOf" srcId="{640242C8-5E00-410E-966E-F3D5A3DDB6BF}" destId="{E6E5D3FA-86D7-4ECD-83BA-F802C175268D}" srcOrd="19" destOrd="0" presId="urn:microsoft.com/office/officeart/2005/8/layout/list1"/>
    <dgm:cxn modelId="{0A38D8F1-C677-4F8D-BDBE-A56E10ED90EC}" type="presParOf" srcId="{640242C8-5E00-410E-966E-F3D5A3DDB6BF}" destId="{C7B8BB6A-BCB6-4EA5-9A13-1F1EEEDBA33F}" srcOrd="20" destOrd="0" presId="urn:microsoft.com/office/officeart/2005/8/layout/list1"/>
    <dgm:cxn modelId="{C01B021A-6AE8-43DA-AD44-E462A6116716}" type="presParOf" srcId="{C7B8BB6A-BCB6-4EA5-9A13-1F1EEEDBA33F}" destId="{6C330E52-F395-4D1D-A8AA-D371804197B2}" srcOrd="0" destOrd="0" presId="urn:microsoft.com/office/officeart/2005/8/layout/list1"/>
    <dgm:cxn modelId="{0160CE93-DB1C-45E4-B470-1F0FCD6333FE}" type="presParOf" srcId="{C7B8BB6A-BCB6-4EA5-9A13-1F1EEEDBA33F}" destId="{58A4C62C-297D-4553-AE97-0560360BC516}" srcOrd="1" destOrd="0" presId="urn:microsoft.com/office/officeart/2005/8/layout/list1"/>
    <dgm:cxn modelId="{1835ED51-6B55-4206-8BFE-E6C5C38098A1}" type="presParOf" srcId="{640242C8-5E00-410E-966E-F3D5A3DDB6BF}" destId="{69811575-E4F8-4F28-B36F-882F5BC2D78F}" srcOrd="21" destOrd="0" presId="urn:microsoft.com/office/officeart/2005/8/layout/list1"/>
    <dgm:cxn modelId="{65820574-7BCC-4BD9-9E5A-68C211987E82}" type="presParOf" srcId="{640242C8-5E00-410E-966E-F3D5A3DDB6BF}" destId="{22AC0737-2DD8-4B8A-BD01-DC17E5D692C1}" srcOrd="22" destOrd="0" presId="urn:microsoft.com/office/officeart/2005/8/layout/list1"/>
    <dgm:cxn modelId="{2FF59035-E4DF-42C5-814C-5817E415A35C}" type="presParOf" srcId="{640242C8-5E00-410E-966E-F3D5A3DDB6BF}" destId="{CBEDECA8-81FB-4035-80E3-15B718F0E673}" srcOrd="23" destOrd="0" presId="urn:microsoft.com/office/officeart/2005/8/layout/list1"/>
    <dgm:cxn modelId="{43C977CA-736B-4928-B865-F13B7CC46D7A}" type="presParOf" srcId="{640242C8-5E00-410E-966E-F3D5A3DDB6BF}" destId="{F7F78C1F-824F-4884-BD4D-92280C85271A}" srcOrd="24" destOrd="0" presId="urn:microsoft.com/office/officeart/2005/8/layout/list1"/>
    <dgm:cxn modelId="{A48D1FE3-9C3C-4F67-835F-E31B770D02F6}" type="presParOf" srcId="{F7F78C1F-824F-4884-BD4D-92280C85271A}" destId="{BB3BDD7D-32AC-464D-8A44-F5D09916468A}" srcOrd="0" destOrd="0" presId="urn:microsoft.com/office/officeart/2005/8/layout/list1"/>
    <dgm:cxn modelId="{5E036166-A056-43B9-A490-29ADB1F96CE1}" type="presParOf" srcId="{F7F78C1F-824F-4884-BD4D-92280C85271A}" destId="{EF6FCAEF-E629-461E-B1BF-4E32F0BA7C88}" srcOrd="1" destOrd="0" presId="urn:microsoft.com/office/officeart/2005/8/layout/list1"/>
    <dgm:cxn modelId="{E12F513B-49CF-4A17-8301-C0C663FD61AB}" type="presParOf" srcId="{640242C8-5E00-410E-966E-F3D5A3DDB6BF}" destId="{38B84DC9-6431-4502-8FD9-71DD03133BC2}" srcOrd="25" destOrd="0" presId="urn:microsoft.com/office/officeart/2005/8/layout/list1"/>
    <dgm:cxn modelId="{3B380D59-702E-46A2-B70C-75D5B8878C8B}" type="presParOf" srcId="{640242C8-5E00-410E-966E-F3D5A3DDB6BF}" destId="{677F9FC4-CD24-42FE-8119-F90A2D1F919B}" srcOrd="26" destOrd="0" presId="urn:microsoft.com/office/officeart/2005/8/layout/list1"/>
    <dgm:cxn modelId="{7B4A2B77-E949-48C9-B03C-3EFD23A375DE}" type="presParOf" srcId="{640242C8-5E00-410E-966E-F3D5A3DDB6BF}" destId="{17779B17-54AE-49DB-9076-9A38DF7B7AB9}" srcOrd="27" destOrd="0" presId="urn:microsoft.com/office/officeart/2005/8/layout/list1"/>
    <dgm:cxn modelId="{07F5DA59-869A-4E07-A70E-91E0CEC1EDFC}" type="presParOf" srcId="{640242C8-5E00-410E-966E-F3D5A3DDB6BF}" destId="{0D30CCEA-1C73-41FE-B05A-975B9B2E85B0}" srcOrd="28" destOrd="0" presId="urn:microsoft.com/office/officeart/2005/8/layout/list1"/>
    <dgm:cxn modelId="{B1B0314E-FA30-4C3E-90D3-D7321D88120E}" type="presParOf" srcId="{0D30CCEA-1C73-41FE-B05A-975B9B2E85B0}" destId="{FA8CAF96-DD68-4BA8-8CEF-B1A7759C9F4D}" srcOrd="0" destOrd="0" presId="urn:microsoft.com/office/officeart/2005/8/layout/list1"/>
    <dgm:cxn modelId="{146F290F-0B83-4B35-B972-1C281DD22B44}" type="presParOf" srcId="{0D30CCEA-1C73-41FE-B05A-975B9B2E85B0}" destId="{F77B42BD-8525-4332-A4E8-0A04437B67E6}" srcOrd="1" destOrd="0" presId="urn:microsoft.com/office/officeart/2005/8/layout/list1"/>
    <dgm:cxn modelId="{4CA8F69A-D9D9-44FC-AA10-35A9B90FD17E}" type="presParOf" srcId="{640242C8-5E00-410E-966E-F3D5A3DDB6BF}" destId="{3414BD5F-EEBF-4F20-8FCB-4450564CEC05}" srcOrd="29" destOrd="0" presId="urn:microsoft.com/office/officeart/2005/8/layout/list1"/>
    <dgm:cxn modelId="{73780A81-4242-41C2-B480-A456216213A5}" type="presParOf" srcId="{640242C8-5E00-410E-966E-F3D5A3DDB6BF}" destId="{75F7BE0B-F135-4970-9321-A92ABB02F5EB}" srcOrd="30" destOrd="0" presId="urn:microsoft.com/office/officeart/2005/8/layout/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4674AFE-0E61-41FA-A743-C2DE979BA2C7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9259FD-EE65-49CA-982A-7405B25FEDD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ИЗУЧЕНИЕ СЕМЬИ (анкетирование, семейное портфолио) </a:t>
          </a:r>
        </a:p>
      </dgm:t>
    </dgm:pt>
    <dgm:pt modelId="{BB788C00-2942-48B9-A26C-33548C84ADBC}" type="parTrans" cxnId="{194959A4-3C70-4C2E-B7C2-012A993867C3}">
      <dgm:prSet/>
      <dgm:spPr/>
      <dgm:t>
        <a:bodyPr/>
        <a:lstStyle/>
        <a:p>
          <a:endParaRPr lang="ru-RU"/>
        </a:p>
      </dgm:t>
    </dgm:pt>
    <dgm:pt modelId="{58D300B9-A2BF-4CD9-9001-CA28B96B1CAB}" type="sibTrans" cxnId="{194959A4-3C70-4C2E-B7C2-012A993867C3}">
      <dgm:prSet/>
      <dgm:spPr/>
      <dgm:t>
        <a:bodyPr/>
        <a:lstStyle/>
        <a:p>
          <a:endParaRPr lang="ru-RU"/>
        </a:p>
      </dgm:t>
    </dgm:pt>
    <dgm:pt modelId="{4AFB25EE-C37C-4C30-B6D2-CC82BEA00CBA}">
      <dgm:prSet phldrT="[Текст]" custT="1"/>
      <dgm:spPr/>
      <dgm:t>
        <a:bodyPr/>
        <a:lstStyle/>
        <a:p>
          <a:r>
            <a:rPr lang="ru-RU" sz="1200" b="1">
              <a:latin typeface="+mj-lt"/>
            </a:rPr>
            <a:t>ИНФОРМИРОВАНИЕ РОДИТЕЛЕЙ </a:t>
          </a:r>
        </a:p>
        <a:p>
          <a:r>
            <a:rPr lang="ru-RU" sz="1400" b="1">
              <a:latin typeface="+mj-lt"/>
            </a:rPr>
            <a:t>стенды, собрания, сайт  </a:t>
          </a:r>
        </a:p>
      </dgm:t>
    </dgm:pt>
    <dgm:pt modelId="{9E7C484F-C16F-4FE5-8D68-774719FC7CFB}" type="parTrans" cxnId="{D68BE3CB-B3CE-4379-B0B9-257CC04860BB}">
      <dgm:prSet/>
      <dgm:spPr/>
      <dgm:t>
        <a:bodyPr/>
        <a:lstStyle/>
        <a:p>
          <a:endParaRPr lang="ru-RU"/>
        </a:p>
      </dgm:t>
    </dgm:pt>
    <dgm:pt modelId="{368DAAC4-F2F0-4309-BD3A-4A08E5D04332}" type="sibTrans" cxnId="{D68BE3CB-B3CE-4379-B0B9-257CC04860BB}">
      <dgm:prSet/>
      <dgm:spPr/>
      <dgm:t>
        <a:bodyPr/>
        <a:lstStyle/>
        <a:p>
          <a:endParaRPr lang="ru-RU"/>
        </a:p>
      </dgm:t>
    </dgm:pt>
    <dgm:pt modelId="{C7C2C583-FBC0-482C-949D-ECAED87B5528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СОВМЕСТНАЯ ДЕЯТЕЛЬНОСТЬ ДЕТСКОГО САДА И СЕМЬИ </a:t>
          </a:r>
        </a:p>
        <a:p>
          <a:r>
            <a:rPr lang="ru-RU" sz="1200" b="1">
              <a:latin typeface="+mj-lt"/>
            </a:rPr>
            <a:t>по реализации ОП ДО </a:t>
          </a:r>
        </a:p>
      </dgm:t>
    </dgm:pt>
    <dgm:pt modelId="{50E5A44D-1CAE-4CC2-B0C1-FA2F1F409130}" type="parTrans" cxnId="{88081211-50E8-4D8B-9C59-6D2E517994B4}">
      <dgm:prSet/>
      <dgm:spPr/>
      <dgm:t>
        <a:bodyPr/>
        <a:lstStyle/>
        <a:p>
          <a:endParaRPr lang="ru-RU"/>
        </a:p>
      </dgm:t>
    </dgm:pt>
    <dgm:pt modelId="{CCD4073D-9171-4197-A2B7-F553E30FBFCD}" type="sibTrans" cxnId="{88081211-50E8-4D8B-9C59-6D2E517994B4}">
      <dgm:prSet/>
      <dgm:spPr/>
      <dgm:t>
        <a:bodyPr/>
        <a:lstStyle/>
        <a:p>
          <a:endParaRPr lang="ru-RU"/>
        </a:p>
      </dgm:t>
    </dgm:pt>
    <dgm:pt modelId="{BE424D35-F8B1-4B03-BD2B-39AED350CFF3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ПРОСВЕЩЕНИЕ РОДИТЕЛЕЙ </a:t>
          </a:r>
          <a:r>
            <a:rPr lang="ru-RU" sz="1200" b="1">
              <a:latin typeface="+mj-lt"/>
            </a:rPr>
            <a:t>открытые занятия, дни открытых дверей </a:t>
          </a:r>
        </a:p>
      </dgm:t>
    </dgm:pt>
    <dgm:pt modelId="{3EC1116A-AB58-4EDC-8B4B-0C844959882D}" type="parTrans" cxnId="{27C57416-5B08-428D-A816-9FCF6CD9B797}">
      <dgm:prSet/>
      <dgm:spPr/>
      <dgm:t>
        <a:bodyPr/>
        <a:lstStyle/>
        <a:p>
          <a:endParaRPr lang="ru-RU"/>
        </a:p>
      </dgm:t>
    </dgm:pt>
    <dgm:pt modelId="{72AF9D61-D7D9-43D8-945D-BB8786731485}" type="sibTrans" cxnId="{27C57416-5B08-428D-A816-9FCF6CD9B797}">
      <dgm:prSet/>
      <dgm:spPr/>
      <dgm:t>
        <a:bodyPr/>
        <a:lstStyle/>
        <a:p>
          <a:endParaRPr lang="ru-RU"/>
        </a:p>
      </dgm:t>
    </dgm:pt>
    <dgm:pt modelId="{6B87930F-CF52-417E-8C52-A15A75920DC2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ПЕДАГОГИЧЕСКИЕ ПРАКТИКУМЫ, МАСТЕР-КЛАССЫ ДЛЯ РОДИТЕЛЕЙ </a:t>
          </a:r>
        </a:p>
      </dgm:t>
    </dgm:pt>
    <dgm:pt modelId="{865161F8-EB4F-49BE-95D8-1A4BB2005C82}" type="parTrans" cxnId="{38854201-4CAD-4716-A664-1B94FCB2F638}">
      <dgm:prSet/>
      <dgm:spPr/>
      <dgm:t>
        <a:bodyPr/>
        <a:lstStyle/>
        <a:p>
          <a:endParaRPr lang="ru-RU"/>
        </a:p>
      </dgm:t>
    </dgm:pt>
    <dgm:pt modelId="{DEAB4111-A4FF-4267-913C-CC63B5BB8E68}" type="sibTrans" cxnId="{38854201-4CAD-4716-A664-1B94FCB2F638}">
      <dgm:prSet/>
      <dgm:spPr/>
      <dgm:t>
        <a:bodyPr/>
        <a:lstStyle/>
        <a:p>
          <a:endParaRPr lang="ru-RU"/>
        </a:p>
      </dgm:t>
    </dgm:pt>
    <dgm:pt modelId="{B3D640AD-2F45-4A77-A22E-F14267FF00F2}" type="pres">
      <dgm:prSet presAssocID="{D4674AFE-0E61-41FA-A743-C2DE979BA2C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EDED1F5-10A6-4E22-8E79-A77FB30D13FF}" type="pres">
      <dgm:prSet presAssocID="{479259FD-EE65-49CA-982A-7405B25FEDD1}" presName="parentLin" presStyleCnt="0"/>
      <dgm:spPr/>
    </dgm:pt>
    <dgm:pt modelId="{AF587D7A-ACE3-4987-A97A-A3A7750AC2DB}" type="pres">
      <dgm:prSet presAssocID="{479259FD-EE65-49CA-982A-7405B25FEDD1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75B34014-C407-4728-AE53-59A0369F1330}" type="pres">
      <dgm:prSet presAssocID="{479259FD-EE65-49CA-982A-7405B25FEDD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E0278-9E64-42D5-BA33-E32DE1C88DB6}" type="pres">
      <dgm:prSet presAssocID="{479259FD-EE65-49CA-982A-7405B25FEDD1}" presName="negativeSpace" presStyleCnt="0"/>
      <dgm:spPr/>
    </dgm:pt>
    <dgm:pt modelId="{693B2D3E-6471-4C85-A7B8-69FA07919F75}" type="pres">
      <dgm:prSet presAssocID="{479259FD-EE65-49CA-982A-7405B25FEDD1}" presName="childText" presStyleLbl="conFgAcc1" presStyleIdx="0" presStyleCnt="5">
        <dgm:presLayoutVars>
          <dgm:bulletEnabled val="1"/>
        </dgm:presLayoutVars>
      </dgm:prSet>
      <dgm:spPr/>
    </dgm:pt>
    <dgm:pt modelId="{7EB44DD0-A440-4086-916A-84B9A4C8E782}" type="pres">
      <dgm:prSet presAssocID="{58D300B9-A2BF-4CD9-9001-CA28B96B1CAB}" presName="spaceBetweenRectangles" presStyleCnt="0"/>
      <dgm:spPr/>
    </dgm:pt>
    <dgm:pt modelId="{0435BE8F-4C59-4824-AA1F-94FFBA241D59}" type="pres">
      <dgm:prSet presAssocID="{4AFB25EE-C37C-4C30-B6D2-CC82BEA00CBA}" presName="parentLin" presStyleCnt="0"/>
      <dgm:spPr/>
    </dgm:pt>
    <dgm:pt modelId="{C8277A01-1BE3-4034-93F4-968E583790BF}" type="pres">
      <dgm:prSet presAssocID="{4AFB25EE-C37C-4C30-B6D2-CC82BEA00CBA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6A7B7A30-25E8-457F-BA37-834FE0F88B81}" type="pres">
      <dgm:prSet presAssocID="{4AFB25EE-C37C-4C30-B6D2-CC82BEA00CBA}" presName="parentText" presStyleLbl="node1" presStyleIdx="1" presStyleCnt="5" custScaleY="1338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5CF821-501F-4808-995B-042FE4DA4415}" type="pres">
      <dgm:prSet presAssocID="{4AFB25EE-C37C-4C30-B6D2-CC82BEA00CBA}" presName="negativeSpace" presStyleCnt="0"/>
      <dgm:spPr/>
    </dgm:pt>
    <dgm:pt modelId="{42969124-7FB1-4535-86CE-E86490C98B64}" type="pres">
      <dgm:prSet presAssocID="{4AFB25EE-C37C-4C30-B6D2-CC82BEA00CBA}" presName="childText" presStyleLbl="conFgAcc1" presStyleIdx="1" presStyleCnt="5">
        <dgm:presLayoutVars>
          <dgm:bulletEnabled val="1"/>
        </dgm:presLayoutVars>
      </dgm:prSet>
      <dgm:spPr/>
    </dgm:pt>
    <dgm:pt modelId="{0DE4288C-CEB4-4DCE-BF4B-87FEAD2645D1}" type="pres">
      <dgm:prSet presAssocID="{368DAAC4-F2F0-4309-BD3A-4A08E5D04332}" presName="spaceBetweenRectangles" presStyleCnt="0"/>
      <dgm:spPr/>
    </dgm:pt>
    <dgm:pt modelId="{04C9761A-99B8-4833-B6AB-9E419C0ED314}" type="pres">
      <dgm:prSet presAssocID="{C7C2C583-FBC0-482C-949D-ECAED87B5528}" presName="parentLin" presStyleCnt="0"/>
      <dgm:spPr/>
    </dgm:pt>
    <dgm:pt modelId="{AB48FAEF-1A3F-473E-89F8-2DE2C1C29BD1}" type="pres">
      <dgm:prSet presAssocID="{C7C2C583-FBC0-482C-949D-ECAED87B552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7B9E5108-E7DB-4951-995D-2BB8CDEB894D}" type="pres">
      <dgm:prSet presAssocID="{C7C2C583-FBC0-482C-949D-ECAED87B552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5F9C30-9D9D-44E7-942E-755A7F53D774}" type="pres">
      <dgm:prSet presAssocID="{C7C2C583-FBC0-482C-949D-ECAED87B5528}" presName="negativeSpace" presStyleCnt="0"/>
      <dgm:spPr/>
    </dgm:pt>
    <dgm:pt modelId="{ADA9C655-2EEA-4931-BC55-01C6043153FA}" type="pres">
      <dgm:prSet presAssocID="{C7C2C583-FBC0-482C-949D-ECAED87B5528}" presName="childText" presStyleLbl="conFgAcc1" presStyleIdx="2" presStyleCnt="5">
        <dgm:presLayoutVars>
          <dgm:bulletEnabled val="1"/>
        </dgm:presLayoutVars>
      </dgm:prSet>
      <dgm:spPr/>
    </dgm:pt>
    <dgm:pt modelId="{2A1D8DCB-E59D-4384-8CCA-7E63DA8C244C}" type="pres">
      <dgm:prSet presAssocID="{CCD4073D-9171-4197-A2B7-F553E30FBFCD}" presName="spaceBetweenRectangles" presStyleCnt="0"/>
      <dgm:spPr/>
    </dgm:pt>
    <dgm:pt modelId="{AD6B349F-E8DC-4EC4-B846-B352C44DDCA7}" type="pres">
      <dgm:prSet presAssocID="{BE424D35-F8B1-4B03-BD2B-39AED350CFF3}" presName="parentLin" presStyleCnt="0"/>
      <dgm:spPr/>
    </dgm:pt>
    <dgm:pt modelId="{C42524CC-17BA-4241-864E-B52AAEB6F2A1}" type="pres">
      <dgm:prSet presAssocID="{BE424D35-F8B1-4B03-BD2B-39AED350CFF3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A51C085F-999F-4FC6-B337-D7446F092352}" type="pres">
      <dgm:prSet presAssocID="{BE424D35-F8B1-4B03-BD2B-39AED350CFF3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0FC636-49E1-4C05-955E-83D33129C9AE}" type="pres">
      <dgm:prSet presAssocID="{BE424D35-F8B1-4B03-BD2B-39AED350CFF3}" presName="negativeSpace" presStyleCnt="0"/>
      <dgm:spPr/>
    </dgm:pt>
    <dgm:pt modelId="{49EC8D3B-0D37-40BE-83DE-D17AC4BB3D5F}" type="pres">
      <dgm:prSet presAssocID="{BE424D35-F8B1-4B03-BD2B-39AED350CFF3}" presName="childText" presStyleLbl="conFgAcc1" presStyleIdx="3" presStyleCnt="5">
        <dgm:presLayoutVars>
          <dgm:bulletEnabled val="1"/>
        </dgm:presLayoutVars>
      </dgm:prSet>
      <dgm:spPr/>
    </dgm:pt>
    <dgm:pt modelId="{355178F9-4F15-4F30-BB57-F35DF37ADB6C}" type="pres">
      <dgm:prSet presAssocID="{72AF9D61-D7D9-43D8-945D-BB8786731485}" presName="spaceBetweenRectangles" presStyleCnt="0"/>
      <dgm:spPr/>
    </dgm:pt>
    <dgm:pt modelId="{389DA71D-9A03-4D33-83CA-499B08AFC8CE}" type="pres">
      <dgm:prSet presAssocID="{6B87930F-CF52-417E-8C52-A15A75920DC2}" presName="parentLin" presStyleCnt="0"/>
      <dgm:spPr/>
    </dgm:pt>
    <dgm:pt modelId="{4319C08D-C321-45BF-A7D9-FAC85ADE90CF}" type="pres">
      <dgm:prSet presAssocID="{6B87930F-CF52-417E-8C52-A15A75920DC2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1C6DCB9B-D47B-4A83-AD32-81146962E9DD}" type="pres">
      <dgm:prSet presAssocID="{6B87930F-CF52-417E-8C52-A15A75920DC2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DBE48-8822-47A7-AE36-DE52E3AE214F}" type="pres">
      <dgm:prSet presAssocID="{6B87930F-CF52-417E-8C52-A15A75920DC2}" presName="negativeSpace" presStyleCnt="0"/>
      <dgm:spPr/>
    </dgm:pt>
    <dgm:pt modelId="{1868C7EF-28F0-4E69-869D-EA2DE477E984}" type="pres">
      <dgm:prSet presAssocID="{6B87930F-CF52-417E-8C52-A15A75920DC2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A803EDDF-0FAE-49D4-B9BD-2BD8DD61F41A}" type="presOf" srcId="{4AFB25EE-C37C-4C30-B6D2-CC82BEA00CBA}" destId="{6A7B7A30-25E8-457F-BA37-834FE0F88B81}" srcOrd="1" destOrd="0" presId="urn:microsoft.com/office/officeart/2005/8/layout/list1"/>
    <dgm:cxn modelId="{38854201-4CAD-4716-A664-1B94FCB2F638}" srcId="{D4674AFE-0E61-41FA-A743-C2DE979BA2C7}" destId="{6B87930F-CF52-417E-8C52-A15A75920DC2}" srcOrd="4" destOrd="0" parTransId="{865161F8-EB4F-49BE-95D8-1A4BB2005C82}" sibTransId="{DEAB4111-A4FF-4267-913C-CC63B5BB8E68}"/>
    <dgm:cxn modelId="{88081211-50E8-4D8B-9C59-6D2E517994B4}" srcId="{D4674AFE-0E61-41FA-A743-C2DE979BA2C7}" destId="{C7C2C583-FBC0-482C-949D-ECAED87B5528}" srcOrd="2" destOrd="0" parTransId="{50E5A44D-1CAE-4CC2-B0C1-FA2F1F409130}" sibTransId="{CCD4073D-9171-4197-A2B7-F553E30FBFCD}"/>
    <dgm:cxn modelId="{D62A8B92-DDD9-433C-98A2-1DDA71F6774D}" type="presOf" srcId="{C7C2C583-FBC0-482C-949D-ECAED87B5528}" destId="{AB48FAEF-1A3F-473E-89F8-2DE2C1C29BD1}" srcOrd="0" destOrd="0" presId="urn:microsoft.com/office/officeart/2005/8/layout/list1"/>
    <dgm:cxn modelId="{194959A4-3C70-4C2E-B7C2-012A993867C3}" srcId="{D4674AFE-0E61-41FA-A743-C2DE979BA2C7}" destId="{479259FD-EE65-49CA-982A-7405B25FEDD1}" srcOrd="0" destOrd="0" parTransId="{BB788C00-2942-48B9-A26C-33548C84ADBC}" sibTransId="{58D300B9-A2BF-4CD9-9001-CA28B96B1CAB}"/>
    <dgm:cxn modelId="{27C57416-5B08-428D-A816-9FCF6CD9B797}" srcId="{D4674AFE-0E61-41FA-A743-C2DE979BA2C7}" destId="{BE424D35-F8B1-4B03-BD2B-39AED350CFF3}" srcOrd="3" destOrd="0" parTransId="{3EC1116A-AB58-4EDC-8B4B-0C844959882D}" sibTransId="{72AF9D61-D7D9-43D8-945D-BB8786731485}"/>
    <dgm:cxn modelId="{E02B07BA-6397-4520-AAF2-7291660B3065}" type="presOf" srcId="{D4674AFE-0E61-41FA-A743-C2DE979BA2C7}" destId="{B3D640AD-2F45-4A77-A22E-F14267FF00F2}" srcOrd="0" destOrd="0" presId="urn:microsoft.com/office/officeart/2005/8/layout/list1"/>
    <dgm:cxn modelId="{9869ECBB-DD61-421E-9BE5-311ABC201AB1}" type="presOf" srcId="{BE424D35-F8B1-4B03-BD2B-39AED350CFF3}" destId="{A51C085F-999F-4FC6-B337-D7446F092352}" srcOrd="1" destOrd="0" presId="urn:microsoft.com/office/officeart/2005/8/layout/list1"/>
    <dgm:cxn modelId="{02139B1B-A764-42D0-AEFE-E5027187E0D1}" type="presOf" srcId="{6B87930F-CF52-417E-8C52-A15A75920DC2}" destId="{4319C08D-C321-45BF-A7D9-FAC85ADE90CF}" srcOrd="0" destOrd="0" presId="urn:microsoft.com/office/officeart/2005/8/layout/list1"/>
    <dgm:cxn modelId="{64049142-D68F-4E05-9CBE-4A2A33D9D70A}" type="presOf" srcId="{C7C2C583-FBC0-482C-949D-ECAED87B5528}" destId="{7B9E5108-E7DB-4951-995D-2BB8CDEB894D}" srcOrd="1" destOrd="0" presId="urn:microsoft.com/office/officeart/2005/8/layout/list1"/>
    <dgm:cxn modelId="{815B0CBC-3BDC-4E3E-89DC-ECB920C6FC91}" type="presOf" srcId="{479259FD-EE65-49CA-982A-7405B25FEDD1}" destId="{AF587D7A-ACE3-4987-A97A-A3A7750AC2DB}" srcOrd="0" destOrd="0" presId="urn:microsoft.com/office/officeart/2005/8/layout/list1"/>
    <dgm:cxn modelId="{D68BE3CB-B3CE-4379-B0B9-257CC04860BB}" srcId="{D4674AFE-0E61-41FA-A743-C2DE979BA2C7}" destId="{4AFB25EE-C37C-4C30-B6D2-CC82BEA00CBA}" srcOrd="1" destOrd="0" parTransId="{9E7C484F-C16F-4FE5-8D68-774719FC7CFB}" sibTransId="{368DAAC4-F2F0-4309-BD3A-4A08E5D04332}"/>
    <dgm:cxn modelId="{3CEDAACA-CEFF-4061-9E68-C367B642EAEF}" type="presOf" srcId="{6B87930F-CF52-417E-8C52-A15A75920DC2}" destId="{1C6DCB9B-D47B-4A83-AD32-81146962E9DD}" srcOrd="1" destOrd="0" presId="urn:microsoft.com/office/officeart/2005/8/layout/list1"/>
    <dgm:cxn modelId="{5D3D421C-CC41-403B-BE9F-9AD23CD1B5F1}" type="presOf" srcId="{479259FD-EE65-49CA-982A-7405B25FEDD1}" destId="{75B34014-C407-4728-AE53-59A0369F1330}" srcOrd="1" destOrd="0" presId="urn:microsoft.com/office/officeart/2005/8/layout/list1"/>
    <dgm:cxn modelId="{BA772390-01DC-4DEE-ACC1-7FF8BB30B588}" type="presOf" srcId="{4AFB25EE-C37C-4C30-B6D2-CC82BEA00CBA}" destId="{C8277A01-1BE3-4034-93F4-968E583790BF}" srcOrd="0" destOrd="0" presId="urn:microsoft.com/office/officeart/2005/8/layout/list1"/>
    <dgm:cxn modelId="{47EEAC73-0B20-48DC-AB54-A5F7C2DDD7F8}" type="presOf" srcId="{BE424D35-F8B1-4B03-BD2B-39AED350CFF3}" destId="{C42524CC-17BA-4241-864E-B52AAEB6F2A1}" srcOrd="0" destOrd="0" presId="urn:microsoft.com/office/officeart/2005/8/layout/list1"/>
    <dgm:cxn modelId="{E375BC34-FD91-482C-8300-B70E9C03897C}" type="presParOf" srcId="{B3D640AD-2F45-4A77-A22E-F14267FF00F2}" destId="{FEDED1F5-10A6-4E22-8E79-A77FB30D13FF}" srcOrd="0" destOrd="0" presId="urn:microsoft.com/office/officeart/2005/8/layout/list1"/>
    <dgm:cxn modelId="{E9CBAC56-CA0B-4E01-AC06-FD49A318E915}" type="presParOf" srcId="{FEDED1F5-10A6-4E22-8E79-A77FB30D13FF}" destId="{AF587D7A-ACE3-4987-A97A-A3A7750AC2DB}" srcOrd="0" destOrd="0" presId="urn:microsoft.com/office/officeart/2005/8/layout/list1"/>
    <dgm:cxn modelId="{9891CBD8-A920-41C9-BCED-E72B1E9F7075}" type="presParOf" srcId="{FEDED1F5-10A6-4E22-8E79-A77FB30D13FF}" destId="{75B34014-C407-4728-AE53-59A0369F1330}" srcOrd="1" destOrd="0" presId="urn:microsoft.com/office/officeart/2005/8/layout/list1"/>
    <dgm:cxn modelId="{37461842-99CA-45BD-BF6B-2F5F76CF77AF}" type="presParOf" srcId="{B3D640AD-2F45-4A77-A22E-F14267FF00F2}" destId="{118E0278-9E64-42D5-BA33-E32DE1C88DB6}" srcOrd="1" destOrd="0" presId="urn:microsoft.com/office/officeart/2005/8/layout/list1"/>
    <dgm:cxn modelId="{2DBAB7A6-CEAA-4108-B322-36E040316EF7}" type="presParOf" srcId="{B3D640AD-2F45-4A77-A22E-F14267FF00F2}" destId="{693B2D3E-6471-4C85-A7B8-69FA07919F75}" srcOrd="2" destOrd="0" presId="urn:microsoft.com/office/officeart/2005/8/layout/list1"/>
    <dgm:cxn modelId="{EAD91352-E5EA-4343-A828-503F1C850DB5}" type="presParOf" srcId="{B3D640AD-2F45-4A77-A22E-F14267FF00F2}" destId="{7EB44DD0-A440-4086-916A-84B9A4C8E782}" srcOrd="3" destOrd="0" presId="urn:microsoft.com/office/officeart/2005/8/layout/list1"/>
    <dgm:cxn modelId="{68885F1E-CDE6-40CF-A74B-4AEB2013D9F6}" type="presParOf" srcId="{B3D640AD-2F45-4A77-A22E-F14267FF00F2}" destId="{0435BE8F-4C59-4824-AA1F-94FFBA241D59}" srcOrd="4" destOrd="0" presId="urn:microsoft.com/office/officeart/2005/8/layout/list1"/>
    <dgm:cxn modelId="{60041E55-A702-4DC1-913D-50319BEB89EE}" type="presParOf" srcId="{0435BE8F-4C59-4824-AA1F-94FFBA241D59}" destId="{C8277A01-1BE3-4034-93F4-968E583790BF}" srcOrd="0" destOrd="0" presId="urn:microsoft.com/office/officeart/2005/8/layout/list1"/>
    <dgm:cxn modelId="{15CDE643-FCAF-42FE-9BB3-6137E6045EF4}" type="presParOf" srcId="{0435BE8F-4C59-4824-AA1F-94FFBA241D59}" destId="{6A7B7A30-25E8-457F-BA37-834FE0F88B81}" srcOrd="1" destOrd="0" presId="urn:microsoft.com/office/officeart/2005/8/layout/list1"/>
    <dgm:cxn modelId="{048C6D38-D510-4A29-873C-5C1F5F5241B5}" type="presParOf" srcId="{B3D640AD-2F45-4A77-A22E-F14267FF00F2}" destId="{625CF821-501F-4808-995B-042FE4DA4415}" srcOrd="5" destOrd="0" presId="urn:microsoft.com/office/officeart/2005/8/layout/list1"/>
    <dgm:cxn modelId="{2A121478-5781-483E-99FB-C90F389045ED}" type="presParOf" srcId="{B3D640AD-2F45-4A77-A22E-F14267FF00F2}" destId="{42969124-7FB1-4535-86CE-E86490C98B64}" srcOrd="6" destOrd="0" presId="urn:microsoft.com/office/officeart/2005/8/layout/list1"/>
    <dgm:cxn modelId="{5B239CD1-0703-43B8-BD94-B0E690F0DDA2}" type="presParOf" srcId="{B3D640AD-2F45-4A77-A22E-F14267FF00F2}" destId="{0DE4288C-CEB4-4DCE-BF4B-87FEAD2645D1}" srcOrd="7" destOrd="0" presId="urn:microsoft.com/office/officeart/2005/8/layout/list1"/>
    <dgm:cxn modelId="{E2F8DDFB-8885-4050-B4BF-18606FDF126F}" type="presParOf" srcId="{B3D640AD-2F45-4A77-A22E-F14267FF00F2}" destId="{04C9761A-99B8-4833-B6AB-9E419C0ED314}" srcOrd="8" destOrd="0" presId="urn:microsoft.com/office/officeart/2005/8/layout/list1"/>
    <dgm:cxn modelId="{0FF43F3F-1DAD-40E9-9148-A21C0AC7A38F}" type="presParOf" srcId="{04C9761A-99B8-4833-B6AB-9E419C0ED314}" destId="{AB48FAEF-1A3F-473E-89F8-2DE2C1C29BD1}" srcOrd="0" destOrd="0" presId="urn:microsoft.com/office/officeart/2005/8/layout/list1"/>
    <dgm:cxn modelId="{6BD21F31-B5CD-4C88-8FF9-28F3366892C3}" type="presParOf" srcId="{04C9761A-99B8-4833-B6AB-9E419C0ED314}" destId="{7B9E5108-E7DB-4951-995D-2BB8CDEB894D}" srcOrd="1" destOrd="0" presId="urn:microsoft.com/office/officeart/2005/8/layout/list1"/>
    <dgm:cxn modelId="{E6015018-3EC1-4633-87E0-C7DE583CFBCB}" type="presParOf" srcId="{B3D640AD-2F45-4A77-A22E-F14267FF00F2}" destId="{EE5F9C30-9D9D-44E7-942E-755A7F53D774}" srcOrd="9" destOrd="0" presId="urn:microsoft.com/office/officeart/2005/8/layout/list1"/>
    <dgm:cxn modelId="{9C34558A-F666-4BD5-8A73-0D665CE96C12}" type="presParOf" srcId="{B3D640AD-2F45-4A77-A22E-F14267FF00F2}" destId="{ADA9C655-2EEA-4931-BC55-01C6043153FA}" srcOrd="10" destOrd="0" presId="urn:microsoft.com/office/officeart/2005/8/layout/list1"/>
    <dgm:cxn modelId="{42FB267D-53C2-4931-B4B4-4CCC47DBDDC0}" type="presParOf" srcId="{B3D640AD-2F45-4A77-A22E-F14267FF00F2}" destId="{2A1D8DCB-E59D-4384-8CCA-7E63DA8C244C}" srcOrd="11" destOrd="0" presId="urn:microsoft.com/office/officeart/2005/8/layout/list1"/>
    <dgm:cxn modelId="{16C6FFBF-BEDD-43B7-83FD-12FC4E353410}" type="presParOf" srcId="{B3D640AD-2F45-4A77-A22E-F14267FF00F2}" destId="{AD6B349F-E8DC-4EC4-B846-B352C44DDCA7}" srcOrd="12" destOrd="0" presId="urn:microsoft.com/office/officeart/2005/8/layout/list1"/>
    <dgm:cxn modelId="{CD4DCF56-C120-41C4-AAD0-70A2300554BC}" type="presParOf" srcId="{AD6B349F-E8DC-4EC4-B846-B352C44DDCA7}" destId="{C42524CC-17BA-4241-864E-B52AAEB6F2A1}" srcOrd="0" destOrd="0" presId="urn:microsoft.com/office/officeart/2005/8/layout/list1"/>
    <dgm:cxn modelId="{6CAFFCF2-36FD-4711-96D9-9401CA806901}" type="presParOf" srcId="{AD6B349F-E8DC-4EC4-B846-B352C44DDCA7}" destId="{A51C085F-999F-4FC6-B337-D7446F092352}" srcOrd="1" destOrd="0" presId="urn:microsoft.com/office/officeart/2005/8/layout/list1"/>
    <dgm:cxn modelId="{595404EE-1638-434A-A3CC-E7F3F9369569}" type="presParOf" srcId="{B3D640AD-2F45-4A77-A22E-F14267FF00F2}" destId="{880FC636-49E1-4C05-955E-83D33129C9AE}" srcOrd="13" destOrd="0" presId="urn:microsoft.com/office/officeart/2005/8/layout/list1"/>
    <dgm:cxn modelId="{770E95F7-2C2B-4932-A5E7-363F1C7DEDF0}" type="presParOf" srcId="{B3D640AD-2F45-4A77-A22E-F14267FF00F2}" destId="{49EC8D3B-0D37-40BE-83DE-D17AC4BB3D5F}" srcOrd="14" destOrd="0" presId="urn:microsoft.com/office/officeart/2005/8/layout/list1"/>
    <dgm:cxn modelId="{94333AF3-CBC2-49C4-8352-12233446C868}" type="presParOf" srcId="{B3D640AD-2F45-4A77-A22E-F14267FF00F2}" destId="{355178F9-4F15-4F30-BB57-F35DF37ADB6C}" srcOrd="15" destOrd="0" presId="urn:microsoft.com/office/officeart/2005/8/layout/list1"/>
    <dgm:cxn modelId="{5B9F2E1D-ECC7-4C3A-BACC-2682C4249310}" type="presParOf" srcId="{B3D640AD-2F45-4A77-A22E-F14267FF00F2}" destId="{389DA71D-9A03-4D33-83CA-499B08AFC8CE}" srcOrd="16" destOrd="0" presId="urn:microsoft.com/office/officeart/2005/8/layout/list1"/>
    <dgm:cxn modelId="{B7C638D3-801C-485F-A5B6-5D5C627647C0}" type="presParOf" srcId="{389DA71D-9A03-4D33-83CA-499B08AFC8CE}" destId="{4319C08D-C321-45BF-A7D9-FAC85ADE90CF}" srcOrd="0" destOrd="0" presId="urn:microsoft.com/office/officeart/2005/8/layout/list1"/>
    <dgm:cxn modelId="{73E7379E-899C-4529-9215-921D481D1CCC}" type="presParOf" srcId="{389DA71D-9A03-4D33-83CA-499B08AFC8CE}" destId="{1C6DCB9B-D47B-4A83-AD32-81146962E9DD}" srcOrd="1" destOrd="0" presId="urn:microsoft.com/office/officeart/2005/8/layout/list1"/>
    <dgm:cxn modelId="{A978BAE6-F980-4E85-88BE-574622230038}" type="presParOf" srcId="{B3D640AD-2F45-4A77-A22E-F14267FF00F2}" destId="{20FDBE48-8822-47A7-AE36-DE52E3AE214F}" srcOrd="17" destOrd="0" presId="urn:microsoft.com/office/officeart/2005/8/layout/list1"/>
    <dgm:cxn modelId="{B36DEDE1-2D75-488E-9D0C-8E8F97E52672}" type="presParOf" srcId="{B3D640AD-2F45-4A77-A22E-F14267FF00F2}" destId="{1868C7EF-28F0-4E69-869D-EA2DE477E984}" srcOrd="18" destOrd="0" presId="urn:microsoft.com/office/officeart/2005/8/layout/list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74320" y="172222"/>
        <a:ext cx="4107162" cy="324720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74320" y="671182"/>
        <a:ext cx="4145298" cy="324720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74320" y="1170142"/>
        <a:ext cx="4145298" cy="324720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74320" y="1669102"/>
        <a:ext cx="4164347" cy="324720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74320" y="2168062"/>
        <a:ext cx="4164347" cy="324720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74320" y="2667022"/>
        <a:ext cx="4164347" cy="324720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74320" y="3165982"/>
        <a:ext cx="4145298" cy="324720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74320" y="3664942"/>
        <a:ext cx="4164347" cy="32472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93B2D3E-6471-4C85-A7B8-69FA07919F75}">
      <dsp:nvSpPr>
        <dsp:cNvPr id="0" name=""/>
        <dsp:cNvSpPr/>
      </dsp:nvSpPr>
      <dsp:spPr>
        <a:xfrm>
          <a:off x="0" y="212727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34014-C407-4728-AE53-59A0369F1330}">
      <dsp:nvSpPr>
        <dsp:cNvPr id="0" name=""/>
        <dsp:cNvSpPr/>
      </dsp:nvSpPr>
      <dsp:spPr>
        <a:xfrm>
          <a:off x="274320" y="35607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ИЗУЧЕНИЕ СЕМЬИ (анкетирование, семейное портфолио) </a:t>
          </a:r>
        </a:p>
      </dsp:txBody>
      <dsp:txXfrm>
        <a:off x="274320" y="35607"/>
        <a:ext cx="3840480" cy="354240"/>
      </dsp:txXfrm>
    </dsp:sp>
    <dsp:sp modelId="{42969124-7FB1-4535-86CE-E86490C98B64}">
      <dsp:nvSpPr>
        <dsp:cNvPr id="0" name=""/>
        <dsp:cNvSpPr/>
      </dsp:nvSpPr>
      <dsp:spPr>
        <a:xfrm>
          <a:off x="0" y="877007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B7A30-25E8-457F-BA37-834FE0F88B81}">
      <dsp:nvSpPr>
        <dsp:cNvPr id="0" name=""/>
        <dsp:cNvSpPr/>
      </dsp:nvSpPr>
      <dsp:spPr>
        <a:xfrm>
          <a:off x="274320" y="579927"/>
          <a:ext cx="3840480" cy="47419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ИНФОРМИРОВАНИЕ РОДИТЕЛЕЙ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стенды, собрания, сайт  </a:t>
          </a:r>
        </a:p>
      </dsp:txBody>
      <dsp:txXfrm>
        <a:off x="274320" y="579927"/>
        <a:ext cx="3840480" cy="474199"/>
      </dsp:txXfrm>
    </dsp:sp>
    <dsp:sp modelId="{ADA9C655-2EEA-4931-BC55-01C6043153FA}">
      <dsp:nvSpPr>
        <dsp:cNvPr id="0" name=""/>
        <dsp:cNvSpPr/>
      </dsp:nvSpPr>
      <dsp:spPr>
        <a:xfrm>
          <a:off x="0" y="1421327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E5108-E7DB-4951-995D-2BB8CDEB894D}">
      <dsp:nvSpPr>
        <dsp:cNvPr id="0" name=""/>
        <dsp:cNvSpPr/>
      </dsp:nvSpPr>
      <dsp:spPr>
        <a:xfrm>
          <a:off x="274320" y="1244207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СОВМЕСТНАЯ ДЕЯТЕЛЬНОСТЬ ДЕТСКОГО САДА И СЕМЬИ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по реализации ОП ДО </a:t>
          </a:r>
        </a:p>
      </dsp:txBody>
      <dsp:txXfrm>
        <a:off x="274320" y="1244207"/>
        <a:ext cx="3840480" cy="354240"/>
      </dsp:txXfrm>
    </dsp:sp>
    <dsp:sp modelId="{49EC8D3B-0D37-40BE-83DE-D17AC4BB3D5F}">
      <dsp:nvSpPr>
        <dsp:cNvPr id="0" name=""/>
        <dsp:cNvSpPr/>
      </dsp:nvSpPr>
      <dsp:spPr>
        <a:xfrm>
          <a:off x="0" y="1965647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51C085F-999F-4FC6-B337-D7446F092352}">
      <dsp:nvSpPr>
        <dsp:cNvPr id="0" name=""/>
        <dsp:cNvSpPr/>
      </dsp:nvSpPr>
      <dsp:spPr>
        <a:xfrm>
          <a:off x="274320" y="1788527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ПРОСВЕЩЕНИЕ РОДИТЕЛЕЙ </a:t>
          </a:r>
          <a:r>
            <a:rPr lang="ru-RU" sz="1200" b="1" kern="1200">
              <a:latin typeface="+mj-lt"/>
            </a:rPr>
            <a:t>открытые занятия, дни открытых дверей </a:t>
          </a:r>
        </a:p>
      </dsp:txBody>
      <dsp:txXfrm>
        <a:off x="274320" y="1788527"/>
        <a:ext cx="3840480" cy="354240"/>
      </dsp:txXfrm>
    </dsp:sp>
    <dsp:sp modelId="{1868C7EF-28F0-4E69-869D-EA2DE477E984}">
      <dsp:nvSpPr>
        <dsp:cNvPr id="0" name=""/>
        <dsp:cNvSpPr/>
      </dsp:nvSpPr>
      <dsp:spPr>
        <a:xfrm>
          <a:off x="0" y="2509967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DCB9B-D47B-4A83-AD32-81146962E9DD}">
      <dsp:nvSpPr>
        <dsp:cNvPr id="0" name=""/>
        <dsp:cNvSpPr/>
      </dsp:nvSpPr>
      <dsp:spPr>
        <a:xfrm>
          <a:off x="274320" y="2332847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ПЕДАГОГИЧЕСКИЕ ПРАКТИКУМЫ, МАСТЕР-КЛАССЫ ДЛЯ РОДИТЕЛЕЙ </a:t>
          </a:r>
        </a:p>
      </dsp:txBody>
      <dsp:txXfrm>
        <a:off x="274320" y="2332847"/>
        <a:ext cx="3840480" cy="354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D9646-F5CD-4956-B5FA-579C3634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13131</Words>
  <Characters>74853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2017-01-16T08:09:00Z</cp:lastPrinted>
  <dcterms:created xsi:type="dcterms:W3CDTF">2017-12-21T09:33:00Z</dcterms:created>
  <dcterms:modified xsi:type="dcterms:W3CDTF">2017-12-21T10:15:00Z</dcterms:modified>
</cp:coreProperties>
</file>