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D28" w:rsidRPr="00F61D28" w:rsidRDefault="00C212CF" w:rsidP="00F61D28">
      <w:pPr>
        <w:spacing w:after="0" w:line="240" w:lineRule="auto"/>
        <w:rPr>
          <w:rFonts w:ascii="Times New Roman" w:eastAsia="Times New Roman" w:hAnsi="Times New Roman" w:cs="Times New Roman"/>
          <w:b/>
          <w:sz w:val="56"/>
          <w:szCs w:val="56"/>
          <w:lang w:eastAsia="ru-RU"/>
        </w:rPr>
      </w:pPr>
      <w:r w:rsidRPr="00C212CF">
        <w:rPr>
          <w:rFonts w:ascii="Times New Roman" w:eastAsia="Times New Roman" w:hAnsi="Times New Roman" w:cs="Times New Roman"/>
          <w:b/>
          <w:sz w:val="56"/>
          <w:szCs w:val="56"/>
          <w:lang w:eastAsia="ru-RU"/>
        </w:rPr>
        <w:drawing>
          <wp:inline distT="0" distB="0" distL="0" distR="0">
            <wp:extent cx="6569710" cy="10465913"/>
            <wp:effectExtent l="19050" t="0" r="2540" b="0"/>
            <wp:docPr id="2" name="Рисунок 4" descr="C:\Users\ADMIN\Desktop\IMG_20171222_12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_20171222_124206.jpg"/>
                    <pic:cNvPicPr>
                      <a:picLocks noChangeAspect="1" noChangeArrowheads="1"/>
                    </pic:cNvPicPr>
                  </pic:nvPicPr>
                  <pic:blipFill>
                    <a:blip r:embed="rId7" cstate="print"/>
                    <a:srcRect/>
                    <a:stretch>
                      <a:fillRect/>
                    </a:stretch>
                  </pic:blipFill>
                  <pic:spPr bwMode="auto">
                    <a:xfrm>
                      <a:off x="0" y="0"/>
                      <a:ext cx="6569710" cy="10465913"/>
                    </a:xfrm>
                    <a:prstGeom prst="rect">
                      <a:avLst/>
                    </a:prstGeom>
                    <a:noFill/>
                    <a:ln w="9525">
                      <a:noFill/>
                      <a:miter lim="800000"/>
                      <a:headEnd/>
                      <a:tailEnd/>
                    </a:ln>
                  </pic:spPr>
                </pic:pic>
              </a:graphicData>
            </a:graphic>
          </wp:inline>
        </w:drawing>
      </w: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C212CF">
      <w:pPr>
        <w:widowControl w:val="0"/>
        <w:tabs>
          <w:tab w:val="left" w:pos="2835"/>
        </w:tabs>
        <w:autoSpaceDE w:val="0"/>
        <w:autoSpaceDN w:val="0"/>
        <w:adjustRightInd w:val="0"/>
        <w:spacing w:after="0" w:line="360" w:lineRule="auto"/>
        <w:rPr>
          <w:rFonts w:ascii="Antiqua" w:eastAsia="Times New Roman" w:hAnsi="Antiqua" w:cs="Times New Roman"/>
          <w:b/>
          <w:sz w:val="28"/>
          <w:szCs w:val="28"/>
        </w:rPr>
      </w:pPr>
      <w:r w:rsidRPr="00F61D28">
        <w:rPr>
          <w:rFonts w:ascii="Antiqua" w:eastAsia="Times New Roman" w:hAnsi="Antiqua" w:cs="Times New Roman"/>
          <w:b/>
          <w:sz w:val="28"/>
          <w:szCs w:val="28"/>
        </w:rPr>
        <w:t xml:space="preserve">МУНИЦИПАЛЬНОГО КАЗЕННОГО УЧЕРЖДЕНИЯ ДОШКОЛЬНОГО ОБРАЗОВАНИЯ </w:t>
      </w:r>
      <w:r w:rsidR="004E63A4">
        <w:rPr>
          <w:rFonts w:ascii="Antiqua" w:eastAsia="Times New Roman" w:hAnsi="Antiqua" w:cs="Times New Roman"/>
          <w:b/>
          <w:sz w:val="28"/>
          <w:szCs w:val="28"/>
        </w:rPr>
        <w:t xml:space="preserve">Ахтынский </w:t>
      </w:r>
      <w:r w:rsidRPr="00F61D28">
        <w:rPr>
          <w:rFonts w:ascii="Antiqua" w:eastAsia="Times New Roman" w:hAnsi="Antiqua" w:cs="Times New Roman"/>
          <w:b/>
          <w:sz w:val="28"/>
          <w:szCs w:val="28"/>
        </w:rPr>
        <w:t>ДЕТСКИЙ САД «</w:t>
      </w:r>
      <w:r w:rsidR="004E63A4">
        <w:rPr>
          <w:rFonts w:ascii="Antiqua" w:eastAsia="Times New Roman" w:hAnsi="Antiqua" w:cs="Times New Roman"/>
          <w:b/>
          <w:sz w:val="28"/>
          <w:szCs w:val="28"/>
        </w:rPr>
        <w:t>Солнышко</w:t>
      </w:r>
      <w:r w:rsidRPr="00F61D28">
        <w:rPr>
          <w:rFonts w:ascii="Antiqua" w:eastAsia="Times New Roman" w:hAnsi="Antiqua" w:cs="Times New Roman"/>
          <w:b/>
          <w:sz w:val="28"/>
          <w:szCs w:val="28"/>
        </w:rPr>
        <w:t>»</w:t>
      </w:r>
    </w:p>
    <w:p w:rsidR="00F61D28" w:rsidRPr="00F61D28" w:rsidRDefault="00F61D28" w:rsidP="00F61D28">
      <w:pPr>
        <w:widowControl w:val="0"/>
        <w:tabs>
          <w:tab w:val="left" w:pos="2835"/>
        </w:tabs>
        <w:autoSpaceDE w:val="0"/>
        <w:autoSpaceDN w:val="0"/>
        <w:adjustRightInd w:val="0"/>
        <w:spacing w:after="0" w:line="360" w:lineRule="auto"/>
        <w:jc w:val="center"/>
        <w:rPr>
          <w:rFonts w:ascii="Antiqua" w:eastAsia="Times New Roman" w:hAnsi="Antiqua" w:cs="Times New Roman"/>
          <w:b/>
          <w:sz w:val="28"/>
          <w:szCs w:val="28"/>
        </w:rPr>
      </w:pPr>
    </w:p>
    <w:p w:rsidR="00F61D28" w:rsidRPr="00F61D28" w:rsidRDefault="00F61D28" w:rsidP="00F61D28">
      <w:pPr>
        <w:widowControl w:val="0"/>
        <w:tabs>
          <w:tab w:val="left" w:pos="2835"/>
        </w:tabs>
        <w:autoSpaceDE w:val="0"/>
        <w:autoSpaceDN w:val="0"/>
        <w:adjustRightInd w:val="0"/>
        <w:spacing w:after="0" w:line="360" w:lineRule="auto"/>
        <w:jc w:val="center"/>
        <w:rPr>
          <w:rFonts w:ascii="Times New Roman" w:eastAsia="Times New Roman" w:hAnsi="Times New Roman" w:cs="Times New Roman"/>
          <w:b/>
          <w:sz w:val="28"/>
          <w:szCs w:val="28"/>
        </w:rPr>
      </w:pPr>
      <w:r w:rsidRPr="00F61D28">
        <w:rPr>
          <w:rFonts w:ascii="Times New Roman" w:eastAsia="Times New Roman" w:hAnsi="Times New Roman" w:cs="Times New Roman"/>
          <w:b/>
          <w:sz w:val="28"/>
          <w:szCs w:val="28"/>
        </w:rPr>
        <w:t>НА 2016-2021гг.</w:t>
      </w:r>
    </w:p>
    <w:p w:rsidR="00F61D28" w:rsidRPr="00F61D28" w:rsidRDefault="00F61D28" w:rsidP="00F61D28">
      <w:pPr>
        <w:spacing w:after="0" w:line="240" w:lineRule="auto"/>
        <w:jc w:val="center"/>
        <w:rPr>
          <w:rFonts w:ascii="Times New Roman" w:eastAsia="Times New Roman" w:hAnsi="Times New Roman" w:cs="Times New Roman"/>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C212CF" w:rsidP="00F61D28">
      <w:pPr>
        <w:spacing w:after="0" w:line="240" w:lineRule="auto"/>
        <w:rPr>
          <w:rFonts w:ascii="Times New Roman" w:eastAsia="Times New Roman" w:hAnsi="Times New Roman" w:cs="Times New Roman"/>
          <w:b/>
          <w:sz w:val="56"/>
          <w:szCs w:val="56"/>
          <w:lang w:eastAsia="ru-RU"/>
        </w:rPr>
      </w:pPr>
      <w:r>
        <w:rPr>
          <w:rFonts w:ascii="Times New Roman" w:eastAsia="Times New Roman" w:hAnsi="Times New Roman" w:cs="Times New Roman"/>
          <w:sz w:val="40"/>
          <w:szCs w:val="40"/>
          <w:lang w:eastAsia="ru-RU"/>
        </w:rPr>
        <w:t xml:space="preserve">                                      </w:t>
      </w:r>
      <w:r w:rsidR="00F61D28" w:rsidRPr="00F61D28">
        <w:rPr>
          <w:rFonts w:ascii="Times New Roman" w:eastAsia="Times New Roman" w:hAnsi="Times New Roman" w:cs="Times New Roman"/>
          <w:sz w:val="40"/>
          <w:szCs w:val="40"/>
          <w:lang w:eastAsia="ru-RU"/>
        </w:rPr>
        <w:t>Содержание</w:t>
      </w:r>
    </w:p>
    <w:p w:rsidR="00F61D28" w:rsidRPr="00F61D28" w:rsidRDefault="00F61D28" w:rsidP="00F61D28">
      <w:pPr>
        <w:spacing w:after="0" w:line="240" w:lineRule="auto"/>
        <w:rPr>
          <w:rFonts w:ascii="Times New Roman" w:eastAsia="Times New Roman" w:hAnsi="Times New Roman" w:cs="Times New Roman"/>
          <w:i/>
          <w:sz w:val="40"/>
          <w:szCs w:val="40"/>
          <w:lang w:eastAsia="ru-RU"/>
        </w:rPr>
      </w:pPr>
    </w:p>
    <w:p w:rsidR="00F61D28" w:rsidRPr="00F61D28" w:rsidRDefault="00F61D28" w:rsidP="00F61D28">
      <w:pPr>
        <w:spacing w:after="0" w:line="24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Паспорт программы развития на 2016-2021 гг. ----------------------------------------------------4                    </w:t>
      </w:r>
    </w:p>
    <w:p w:rsidR="00F61D28" w:rsidRPr="00F61D28" w:rsidRDefault="00F61D28" w:rsidP="00F61D28">
      <w:pPr>
        <w:spacing w:after="0" w:line="240" w:lineRule="auto"/>
        <w:ind w:left="720"/>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Введение ----------------------------------------------------------------------------------------------------6</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709"/>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Раздел I  </w:t>
      </w:r>
    </w:p>
    <w:p w:rsidR="00F61D28" w:rsidRPr="00F61D28" w:rsidRDefault="00F61D28" w:rsidP="00F61D28">
      <w:pPr>
        <w:spacing w:after="0" w:line="240" w:lineRule="auto"/>
        <w:ind w:left="709"/>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Информационная справка о деятельности МКУ ДО</w:t>
      </w:r>
      <w:r w:rsidR="00DA54BD">
        <w:rPr>
          <w:rFonts w:ascii="Times New Roman" w:eastAsia="Times New Roman" w:hAnsi="Times New Roman" w:cs="Times New Roman"/>
          <w:sz w:val="24"/>
          <w:szCs w:val="24"/>
          <w:lang w:eastAsia="ru-RU"/>
        </w:rPr>
        <w:t xml:space="preserve">Д Ахтынский </w:t>
      </w:r>
      <w:r w:rsidRPr="00F61D28">
        <w:rPr>
          <w:rFonts w:ascii="Times New Roman" w:eastAsia="Times New Roman" w:hAnsi="Times New Roman" w:cs="Times New Roman"/>
          <w:sz w:val="24"/>
          <w:szCs w:val="24"/>
          <w:lang w:eastAsia="ru-RU"/>
        </w:rPr>
        <w:t>Д/с «</w:t>
      </w:r>
      <w:r w:rsidR="00DA54BD">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----7</w:t>
      </w:r>
    </w:p>
    <w:p w:rsidR="00F61D28" w:rsidRPr="00F61D28" w:rsidRDefault="00F61D28" w:rsidP="00F61D28">
      <w:pPr>
        <w:spacing w:after="0" w:line="240" w:lineRule="auto"/>
        <w:ind w:left="709"/>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709"/>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Раздел II</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Проблемный анализ состояния образовательного процесса ------------------------------------10</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Раздел III</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Концепция и стратегия развития ДОУ---------------------------------------------------------------33</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Раздел IV  </w:t>
      </w:r>
    </w:p>
    <w:p w:rsidR="00F61D28" w:rsidRPr="00F61D28" w:rsidRDefault="00F61D28" w:rsidP="00F61D28">
      <w:pPr>
        <w:numPr>
          <w:ilvl w:val="0"/>
          <w:numId w:val="29"/>
        </w:numPr>
        <w:suppressAutoHyphens/>
        <w:spacing w:after="0" w:line="360" w:lineRule="auto"/>
        <w:rPr>
          <w:rFonts w:ascii="Times New Roman" w:eastAsia="Calibri" w:hAnsi="Times New Roman" w:cs="Times New Roman"/>
          <w:bCs/>
          <w:kern w:val="1"/>
          <w:sz w:val="24"/>
          <w:szCs w:val="24"/>
          <w:lang w:eastAsia="ar-SA"/>
        </w:rPr>
      </w:pPr>
      <w:r w:rsidRPr="00F61D28">
        <w:rPr>
          <w:rFonts w:ascii="Times New Roman" w:eastAsia="Calibri" w:hAnsi="Times New Roman" w:cs="Times New Roman"/>
          <w:bCs/>
          <w:kern w:val="1"/>
          <w:sz w:val="24"/>
          <w:szCs w:val="24"/>
          <w:lang w:eastAsia="ar-SA"/>
        </w:rPr>
        <w:t>План действий ---------------------------------------------------------------------------------------41</w:t>
      </w:r>
    </w:p>
    <w:p w:rsidR="00F61D28" w:rsidRPr="00F61D28" w:rsidRDefault="00F61D28" w:rsidP="00F61D28">
      <w:pPr>
        <w:numPr>
          <w:ilvl w:val="0"/>
          <w:numId w:val="29"/>
        </w:numPr>
        <w:suppressAutoHyphens/>
        <w:spacing w:after="0" w:line="360" w:lineRule="auto"/>
        <w:rPr>
          <w:rFonts w:ascii="Times New Roman" w:eastAsia="Calibri" w:hAnsi="Times New Roman" w:cs="Times New Roman"/>
          <w:bCs/>
          <w:kern w:val="1"/>
          <w:sz w:val="24"/>
          <w:szCs w:val="24"/>
          <w:lang w:eastAsia="ar-SA"/>
        </w:rPr>
      </w:pPr>
      <w:r w:rsidRPr="00F61D28">
        <w:rPr>
          <w:rFonts w:ascii="Times New Roman" w:eastAsia="Calibri" w:hAnsi="Times New Roman" w:cs="Times New Roman"/>
          <w:bCs/>
          <w:kern w:val="1"/>
          <w:sz w:val="24"/>
          <w:szCs w:val="24"/>
          <w:lang w:eastAsia="ar-SA"/>
        </w:rPr>
        <w:t>Контроль за реализацией Программы Развития ----------------------------------------------42</w:t>
      </w:r>
    </w:p>
    <w:p w:rsidR="00F61D28" w:rsidRPr="00F61D28" w:rsidRDefault="00F61D28" w:rsidP="00F61D28">
      <w:pPr>
        <w:numPr>
          <w:ilvl w:val="0"/>
          <w:numId w:val="29"/>
        </w:numPr>
        <w:suppressAutoHyphens/>
        <w:spacing w:after="0" w:line="360" w:lineRule="auto"/>
        <w:rPr>
          <w:rFonts w:ascii="Times New Roman" w:eastAsia="Calibri" w:hAnsi="Times New Roman" w:cs="Times New Roman"/>
          <w:bCs/>
          <w:kern w:val="1"/>
          <w:sz w:val="24"/>
          <w:szCs w:val="24"/>
          <w:lang w:eastAsia="ar-SA"/>
        </w:rPr>
      </w:pPr>
      <w:r w:rsidRPr="00F61D28">
        <w:rPr>
          <w:rFonts w:ascii="Times New Roman" w:eastAsia="Calibri" w:hAnsi="Times New Roman" w:cs="Times New Roman"/>
          <w:bCs/>
          <w:kern w:val="1"/>
          <w:sz w:val="24"/>
          <w:szCs w:val="24"/>
          <w:lang w:eastAsia="ar-SA"/>
        </w:rPr>
        <w:t>Используемая литература -------------------------------------------------------------------------43</w:t>
      </w: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pacing w:after="0" w:line="36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widowControl w:val="0"/>
        <w:tabs>
          <w:tab w:val="left" w:pos="2835"/>
        </w:tabs>
        <w:autoSpaceDE w:val="0"/>
        <w:autoSpaceDN w:val="0"/>
        <w:adjustRightInd w:val="0"/>
        <w:spacing w:after="0" w:line="360" w:lineRule="auto"/>
        <w:jc w:val="center"/>
        <w:rPr>
          <w:rFonts w:ascii="Academy" w:eastAsia="Times New Roman" w:hAnsi="Academy" w:cs="Times New Roman"/>
          <w:b/>
          <w:sz w:val="72"/>
          <w:szCs w:val="72"/>
        </w:rPr>
      </w:pPr>
    </w:p>
    <w:p w:rsidR="00F61D28" w:rsidRPr="00F61D28" w:rsidRDefault="00F61D28" w:rsidP="00F61D28">
      <w:pPr>
        <w:spacing w:after="0" w:line="240" w:lineRule="auto"/>
        <w:jc w:val="center"/>
        <w:rPr>
          <w:rFonts w:ascii="Times New Roman" w:eastAsia="Times New Roman" w:hAnsi="Times New Roman" w:cs="Times New Roman"/>
          <w:sz w:val="40"/>
          <w:szCs w:val="40"/>
          <w:lang w:eastAsia="ru-RU"/>
        </w:rPr>
      </w:pPr>
    </w:p>
    <w:p w:rsidR="00F61D28" w:rsidRPr="00F61D28" w:rsidRDefault="00F61D28" w:rsidP="00F61D28">
      <w:pPr>
        <w:spacing w:after="0" w:line="240" w:lineRule="auto"/>
        <w:jc w:val="center"/>
        <w:rPr>
          <w:rFonts w:ascii="Times New Roman" w:eastAsia="Times New Roman" w:hAnsi="Times New Roman" w:cs="Times New Roman"/>
          <w:sz w:val="40"/>
          <w:szCs w:val="40"/>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rPr>
          <w:rFonts w:ascii="Times New Roman" w:eastAsia="Times New Roman" w:hAnsi="Times New Roman" w:cs="Times New Roman"/>
          <w:sz w:val="32"/>
          <w:szCs w:val="32"/>
          <w:lang w:eastAsia="ru-RU"/>
        </w:rPr>
      </w:pPr>
    </w:p>
    <w:p w:rsidR="00F61D28" w:rsidRPr="00F61D28" w:rsidRDefault="00F61D28" w:rsidP="00F61D28">
      <w:pPr>
        <w:spacing w:after="0" w:line="240" w:lineRule="auto"/>
        <w:rPr>
          <w:rFonts w:ascii="Times New Roman" w:eastAsia="Times New Roman" w:hAnsi="Times New Roman" w:cs="Times New Roman"/>
          <w:sz w:val="32"/>
          <w:szCs w:val="32"/>
          <w:lang w:eastAsia="ru-RU"/>
        </w:rPr>
      </w:pPr>
    </w:p>
    <w:p w:rsidR="00F61D28" w:rsidRPr="00F61D28" w:rsidRDefault="00F61D28" w:rsidP="00F61D28">
      <w:pPr>
        <w:spacing w:after="0" w:line="240" w:lineRule="auto"/>
        <w:jc w:val="both"/>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28"/>
          <w:szCs w:val="28"/>
          <w:lang w:eastAsia="ru-RU"/>
        </w:rPr>
        <w:t>Паспорт программы развития на 2016-2021гг.</w:t>
      </w:r>
    </w:p>
    <w:p w:rsidR="00F61D28" w:rsidRPr="00F61D28" w:rsidRDefault="00F61D28" w:rsidP="00F61D28">
      <w:pPr>
        <w:spacing w:after="0" w:line="240" w:lineRule="auto"/>
        <w:ind w:left="720"/>
        <w:rPr>
          <w:rFonts w:ascii="Times New Roman" w:eastAsia="Times New Roman" w:hAnsi="Times New Roman" w:cs="Times New Roman"/>
          <w:b/>
          <w:sz w:val="28"/>
          <w:szCs w:val="28"/>
          <w:lang w:eastAsia="ru-RU"/>
        </w:rPr>
      </w:pPr>
    </w:p>
    <w:tbl>
      <w:tblPr>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6"/>
        <w:gridCol w:w="7938"/>
      </w:tblGrid>
      <w:tr w:rsidR="00F61D28" w:rsidRPr="00F61D28" w:rsidTr="00DA54BD">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Наименование программы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Программа развития МКДОО ОВ на 2016-2021г.</w:t>
            </w:r>
          </w:p>
        </w:tc>
      </w:tr>
      <w:tr w:rsidR="00F61D28" w:rsidRPr="00F61D28" w:rsidTr="00DA54BD">
        <w:trPr>
          <w:trHeight w:val="4834"/>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Основания для разработки программы, нормативные документы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numPr>
                <w:ilvl w:val="0"/>
                <w:numId w:val="1"/>
              </w:numPr>
              <w:spacing w:after="0" w:line="240" w:lineRule="auto"/>
              <w:ind w:left="317" w:hanging="141"/>
              <w:jc w:val="both"/>
              <w:rPr>
                <w:rFonts w:ascii="Times New Roman" w:eastAsia="Calibri" w:hAnsi="Times New Roman" w:cs="Times New Roman"/>
                <w:sz w:val="24"/>
                <w:szCs w:val="24"/>
              </w:rPr>
            </w:pPr>
            <w:r w:rsidRPr="00F61D28">
              <w:rPr>
                <w:rFonts w:ascii="Times New Roman" w:eastAsia="Times New Roman" w:hAnsi="Times New Roman" w:cs="Times New Roman"/>
                <w:sz w:val="24"/>
                <w:szCs w:val="24"/>
                <w:lang w:eastAsia="ru-RU"/>
              </w:rPr>
              <w:t xml:space="preserve">Федеральный закон от 29.12.2012г. № 273-ФЗ "Об образовании в Российской Федерации" </w:t>
            </w:r>
          </w:p>
          <w:p w:rsidR="00F61D28" w:rsidRPr="00F61D28" w:rsidRDefault="00F61D28" w:rsidP="00F61D28">
            <w:pPr>
              <w:numPr>
                <w:ilvl w:val="0"/>
                <w:numId w:val="1"/>
              </w:numPr>
              <w:spacing w:after="0" w:line="240" w:lineRule="auto"/>
              <w:jc w:val="both"/>
              <w:rPr>
                <w:rFonts w:ascii="Times New Roman" w:eastAsia="Calibri" w:hAnsi="Times New Roman" w:cs="Times New Roman"/>
                <w:sz w:val="24"/>
                <w:szCs w:val="24"/>
              </w:rPr>
            </w:pPr>
            <w:r w:rsidRPr="00F61D28">
              <w:rPr>
                <w:rFonts w:ascii="Times New Roman" w:eastAsia="Calibri"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w:t>
            </w:r>
            <w:r w:rsidRPr="00F61D28">
              <w:rPr>
                <w:rFonts w:ascii="Times New Roman" w:eastAsia="Calibri" w:hAnsi="Times New Roman" w:cs="Times New Roman"/>
                <w:sz w:val="24"/>
                <w:szCs w:val="24"/>
                <w:lang w:val="en-US"/>
              </w:rPr>
              <w:t>N</w:t>
            </w:r>
            <w:r w:rsidRPr="00F61D28">
              <w:rPr>
                <w:rFonts w:ascii="Times New Roman" w:eastAsia="Calibri" w:hAnsi="Times New Roman" w:cs="Times New Roman"/>
                <w:sz w:val="24"/>
                <w:szCs w:val="24"/>
              </w:rPr>
              <w:t xml:space="preserve"> 1155);</w:t>
            </w:r>
          </w:p>
          <w:p w:rsidR="00F61D28" w:rsidRPr="00F61D28" w:rsidRDefault="00F61D28" w:rsidP="00F61D28">
            <w:pPr>
              <w:numPr>
                <w:ilvl w:val="0"/>
                <w:numId w:val="1"/>
              </w:num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Санитарно-эпидемиологические требования к устройству, содержанию и организации режима работы в дошкольных образовательных организациях.</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(Утверждены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F61D28">
                <w:rPr>
                  <w:rFonts w:ascii="Times New Roman" w:eastAsia="Times New Roman" w:hAnsi="Times New Roman" w:cs="Times New Roman"/>
                  <w:sz w:val="24"/>
                  <w:szCs w:val="24"/>
                  <w:lang w:eastAsia="ru-RU"/>
                </w:rPr>
                <w:t>2013 г</w:t>
              </w:r>
            </w:smartTag>
            <w:r w:rsidRPr="00F61D28">
              <w:rPr>
                <w:rFonts w:ascii="Times New Roman" w:eastAsia="Times New Roman" w:hAnsi="Times New Roman" w:cs="Times New Roman"/>
                <w:sz w:val="24"/>
                <w:szCs w:val="24"/>
                <w:lang w:eastAsia="ru-RU"/>
              </w:rPr>
              <w:t>. №26 «Об утверждении САНПИН» 2.4.3049 – 13).</w:t>
            </w:r>
          </w:p>
          <w:p w:rsidR="00F61D28" w:rsidRPr="00F61D28" w:rsidRDefault="00F61D28" w:rsidP="00F61D28">
            <w:pPr>
              <w:numPr>
                <w:ilvl w:val="0"/>
                <w:numId w:val="1"/>
              </w:numPr>
              <w:spacing w:after="0" w:line="240" w:lineRule="auto"/>
              <w:rPr>
                <w:rFonts w:ascii="Times New Roman" w:eastAsia="Times New Roman" w:hAnsi="Times New Roman" w:cs="Times New Roman"/>
                <w:sz w:val="24"/>
                <w:szCs w:val="24"/>
                <w:lang w:eastAsia="ru-RU"/>
              </w:rPr>
            </w:pPr>
            <w:r w:rsidRPr="00F61D28">
              <w:rPr>
                <w:rFonts w:ascii="Times New Roman" w:eastAsia="Calibri"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 1014 г. Москва);</w:t>
            </w:r>
          </w:p>
        </w:tc>
      </w:tr>
      <w:tr w:rsidR="00F61D28" w:rsidRPr="00F61D28" w:rsidTr="00DA54BD">
        <w:trPr>
          <w:trHeight w:val="694"/>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Разработчик программы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6B3355">
            <w:pPr>
              <w:spacing w:after="0" w:line="240" w:lineRule="auto"/>
              <w:ind w:left="317" w:hanging="141"/>
              <w:rPr>
                <w:rFonts w:ascii="Times New Roman" w:eastAsia="Calibri" w:hAnsi="Times New Roman" w:cs="Times New Roman"/>
                <w:sz w:val="24"/>
                <w:szCs w:val="24"/>
              </w:rPr>
            </w:pPr>
            <w:r w:rsidRPr="00F61D28">
              <w:rPr>
                <w:rFonts w:ascii="Times New Roman" w:eastAsia="Times New Roman" w:hAnsi="Times New Roman" w:cs="Times New Roman"/>
                <w:sz w:val="24"/>
                <w:szCs w:val="24"/>
                <w:lang w:eastAsia="ru-RU"/>
              </w:rPr>
              <w:t>Разработана рабочей группой педагогов Детского сада «</w:t>
            </w:r>
            <w:r w:rsidR="006B3355">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w:t>
            </w:r>
          </w:p>
        </w:tc>
      </w:tr>
      <w:tr w:rsidR="00F61D28" w:rsidRPr="00F61D28" w:rsidTr="00DA54BD">
        <w:trPr>
          <w:trHeight w:val="989"/>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Сроки выполнения и этапы реализации программы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ind w:left="317" w:hanging="141"/>
              <w:jc w:val="both"/>
              <w:rPr>
                <w:rFonts w:ascii="Times New Roman" w:eastAsia="Calibri" w:hAnsi="Times New Roman" w:cs="Times New Roman"/>
                <w:sz w:val="24"/>
                <w:szCs w:val="24"/>
              </w:rPr>
            </w:pPr>
            <w:r w:rsidRPr="00F61D28">
              <w:rPr>
                <w:rFonts w:ascii="Times New Roman" w:eastAsia="Times New Roman" w:hAnsi="Times New Roman" w:cs="Times New Roman"/>
                <w:sz w:val="24"/>
                <w:szCs w:val="24"/>
                <w:lang w:eastAsia="ru-RU"/>
              </w:rPr>
              <w:t>Программа реализуется в период с 2016г. по 2021г.</w:t>
            </w:r>
          </w:p>
        </w:tc>
      </w:tr>
      <w:tr w:rsidR="00F61D28" w:rsidRPr="00F61D28" w:rsidTr="00DA54BD">
        <w:trPr>
          <w:trHeight w:val="1404"/>
        </w:trPr>
        <w:tc>
          <w:tcPr>
            <w:tcW w:w="2836" w:type="dxa"/>
            <w:tcBorders>
              <w:top w:val="single" w:sz="4" w:space="0" w:color="000000"/>
              <w:left w:val="single" w:sz="4" w:space="0" w:color="000000"/>
              <w:bottom w:val="single" w:sz="4" w:space="0" w:color="000000"/>
              <w:right w:val="single" w:sz="4" w:space="0" w:color="000000"/>
            </w:tcBorders>
            <w:vAlign w:val="center"/>
          </w:tcPr>
          <w:p w:rsidR="00F61D28" w:rsidRPr="00F61D28" w:rsidRDefault="00F61D28" w:rsidP="00F61D28">
            <w:pPr>
              <w:shd w:val="clear" w:color="auto" w:fill="FFFFFF"/>
              <w:spacing w:after="0" w:line="312" w:lineRule="atLeast"/>
              <w:rPr>
                <w:rFonts w:ascii="Times New Roman" w:eastAsia="Times New Roman" w:hAnsi="Times New Roman" w:cs="Times New Roman"/>
                <w:b/>
                <w:i/>
                <w:sz w:val="24"/>
                <w:szCs w:val="24"/>
                <w:lang w:eastAsia="ru-RU"/>
              </w:rPr>
            </w:pPr>
            <w:r w:rsidRPr="00F61D28">
              <w:rPr>
                <w:rFonts w:ascii="Times New Roman" w:eastAsia="Times New Roman" w:hAnsi="Times New Roman" w:cs="Times New Roman"/>
                <w:b/>
                <w:iCs/>
                <w:sz w:val="24"/>
                <w:szCs w:val="24"/>
                <w:lang w:eastAsia="ru-RU"/>
              </w:rPr>
              <w:t>Назначение программы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widowControl w:val="0"/>
              <w:numPr>
                <w:ilvl w:val="0"/>
                <w:numId w:val="8"/>
              </w:numPr>
              <w:shd w:val="clear" w:color="auto" w:fill="FFFFFF"/>
              <w:autoSpaceDE w:val="0"/>
              <w:autoSpaceDN w:val="0"/>
              <w:adjustRightInd w:val="0"/>
              <w:spacing w:after="0" w:line="240" w:lineRule="auto"/>
              <w:ind w:left="317" w:hanging="14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Программа развития предназначена для определения перспективных направлений развития образовательной организации на основе анализа работы МКУДО</w:t>
            </w:r>
            <w:r w:rsidR="006B3355">
              <w:rPr>
                <w:rFonts w:ascii="Times New Roman" w:eastAsia="Times New Roman" w:hAnsi="Times New Roman" w:cs="Times New Roman"/>
                <w:sz w:val="24"/>
                <w:szCs w:val="24"/>
                <w:lang w:eastAsia="ru-RU"/>
              </w:rPr>
              <w:t xml:space="preserve">Д </w:t>
            </w:r>
            <w:r w:rsidRPr="00F61D28">
              <w:rPr>
                <w:rFonts w:ascii="Times New Roman" w:eastAsia="Times New Roman" w:hAnsi="Times New Roman" w:cs="Times New Roman"/>
                <w:sz w:val="24"/>
                <w:szCs w:val="24"/>
                <w:lang w:eastAsia="ru-RU"/>
              </w:rPr>
              <w:t xml:space="preserve"> Д/с « </w:t>
            </w:r>
            <w:r w:rsidR="006B3355">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за предыдущий период.</w:t>
            </w:r>
          </w:p>
          <w:p w:rsidR="00F61D28" w:rsidRPr="00F61D28" w:rsidRDefault="00F61D28" w:rsidP="00F61D28">
            <w:pPr>
              <w:widowControl w:val="0"/>
              <w:numPr>
                <w:ilvl w:val="0"/>
                <w:numId w:val="8"/>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дошкольной организацией на основе инновационных процессов.</w:t>
            </w:r>
          </w:p>
        </w:tc>
      </w:tr>
      <w:tr w:rsidR="00F61D28" w:rsidRPr="00F61D28" w:rsidTr="00DA54BD">
        <w:trPr>
          <w:trHeight w:val="416"/>
        </w:trPr>
        <w:tc>
          <w:tcPr>
            <w:tcW w:w="2836" w:type="dxa"/>
            <w:tcBorders>
              <w:top w:val="single" w:sz="4" w:space="0" w:color="000000"/>
              <w:left w:val="single" w:sz="4" w:space="0" w:color="000000"/>
              <w:bottom w:val="single" w:sz="4" w:space="0" w:color="000000"/>
              <w:right w:val="single" w:sz="4" w:space="0" w:color="000000"/>
            </w:tcBorders>
            <w:vAlign w:val="center"/>
          </w:tcPr>
          <w:p w:rsidR="00F61D28" w:rsidRPr="00F61D28" w:rsidRDefault="00F61D28" w:rsidP="00F61D28">
            <w:pPr>
              <w:shd w:val="clear" w:color="auto" w:fill="FFFFFF"/>
              <w:spacing w:after="0" w:line="312" w:lineRule="atLeast"/>
              <w:ind w:left="180"/>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Проблема</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Развитие дошкольной образовательной организации в условиях реализации новой государственной политики, становление открытой, гибкой и доступной системы образования.</w:t>
            </w:r>
          </w:p>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Недостаточное использование педагогами современных, развивающих методов и технологии в образовательном процессе.</w:t>
            </w:r>
          </w:p>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Преобладание репродуктивных форм организации образовательного процесса, не способствующих раскрытию индивидуальности и творческого потенциала воспитанника. </w:t>
            </w:r>
          </w:p>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Несогласованность требований педагогов и родителей к воспитанию и развитию детей, недостаточная грамотность родителей в вопросах </w:t>
            </w:r>
            <w:r w:rsidRPr="00F61D28">
              <w:rPr>
                <w:rFonts w:ascii="Times New Roman" w:eastAsia="Times New Roman" w:hAnsi="Times New Roman" w:cs="Times New Roman"/>
                <w:sz w:val="24"/>
                <w:szCs w:val="24"/>
                <w:lang w:eastAsia="ru-RU"/>
              </w:rPr>
              <w:lastRenderedPageBreak/>
              <w:t xml:space="preserve">последовательного развития и воспитания детей. </w:t>
            </w:r>
          </w:p>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Объективное ухудшение здоровья поступающих в детский сад детей, отрицательно сказывается на получении ими качественного образования.</w:t>
            </w:r>
          </w:p>
          <w:p w:rsidR="00F61D28" w:rsidRPr="00F61D28" w:rsidRDefault="00F61D28" w:rsidP="00F61D28">
            <w:pPr>
              <w:widowControl w:val="0"/>
              <w:shd w:val="clear" w:color="auto" w:fill="FFFFFF"/>
              <w:autoSpaceDE w:val="0"/>
              <w:autoSpaceDN w:val="0"/>
              <w:adjustRightInd w:val="0"/>
              <w:spacing w:after="0" w:line="240" w:lineRule="auto"/>
              <w:ind w:right="188"/>
              <w:jc w:val="both"/>
              <w:rPr>
                <w:rFonts w:ascii="Times New Roman" w:eastAsia="Times New Roman" w:hAnsi="Times New Roman" w:cs="Times New Roman"/>
                <w:sz w:val="24"/>
                <w:szCs w:val="24"/>
                <w:lang w:eastAsia="ru-RU"/>
              </w:rPr>
            </w:pPr>
          </w:p>
          <w:p w:rsidR="00F61D28" w:rsidRPr="00F61D28" w:rsidRDefault="00F61D28" w:rsidP="00F61D28">
            <w:pPr>
              <w:widowControl w:val="0"/>
              <w:shd w:val="clear" w:color="auto" w:fill="FFFFFF"/>
              <w:autoSpaceDE w:val="0"/>
              <w:autoSpaceDN w:val="0"/>
              <w:adjustRightInd w:val="0"/>
              <w:spacing w:after="0" w:line="240" w:lineRule="auto"/>
              <w:ind w:right="188"/>
              <w:jc w:val="both"/>
              <w:rPr>
                <w:rFonts w:ascii="Times New Roman" w:eastAsia="Times New Roman" w:hAnsi="Times New Roman" w:cs="Times New Roman"/>
                <w:sz w:val="24"/>
                <w:szCs w:val="24"/>
                <w:lang w:eastAsia="ru-RU"/>
              </w:rPr>
            </w:pPr>
          </w:p>
          <w:p w:rsidR="00F61D28" w:rsidRPr="00F61D28" w:rsidRDefault="00F61D28" w:rsidP="00F61D28">
            <w:pPr>
              <w:widowControl w:val="0"/>
              <w:shd w:val="clear" w:color="auto" w:fill="FFFFFF"/>
              <w:autoSpaceDE w:val="0"/>
              <w:autoSpaceDN w:val="0"/>
              <w:adjustRightInd w:val="0"/>
              <w:spacing w:after="0" w:line="240" w:lineRule="auto"/>
              <w:ind w:right="188"/>
              <w:jc w:val="both"/>
              <w:rPr>
                <w:rFonts w:ascii="Times New Roman" w:eastAsia="Times New Roman" w:hAnsi="Times New Roman" w:cs="Times New Roman"/>
                <w:sz w:val="24"/>
                <w:szCs w:val="24"/>
                <w:lang w:eastAsia="ru-RU"/>
              </w:rPr>
            </w:pPr>
          </w:p>
        </w:tc>
      </w:tr>
      <w:tr w:rsidR="00F61D28" w:rsidRPr="00F61D28" w:rsidTr="00DA54BD">
        <w:trPr>
          <w:trHeight w:val="53"/>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r w:rsidRPr="00F61D28">
              <w:rPr>
                <w:rFonts w:ascii="Times New Roman" w:eastAsia="Times New Roman" w:hAnsi="Times New Roman" w:cs="Times New Roman"/>
                <w:b/>
                <w:bCs/>
                <w:iCs/>
                <w:sz w:val="24"/>
                <w:szCs w:val="24"/>
                <w:lang w:eastAsia="ru-RU"/>
              </w:rPr>
              <w:lastRenderedPageBreak/>
              <w:t>Цель</w:t>
            </w: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numPr>
                <w:ilvl w:val="0"/>
                <w:numId w:val="2"/>
              </w:numPr>
              <w:tabs>
                <w:tab w:val="num" w:pos="317"/>
              </w:tabs>
              <w:spacing w:after="0" w:line="240" w:lineRule="auto"/>
              <w:ind w:left="317"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tc>
      </w:tr>
      <w:tr w:rsidR="00F61D28" w:rsidRPr="00F61D28" w:rsidTr="00DA54BD">
        <w:trPr>
          <w:trHeight w:val="1404"/>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r w:rsidRPr="00F61D28">
              <w:rPr>
                <w:rFonts w:ascii="Times New Roman" w:eastAsia="Times New Roman" w:hAnsi="Times New Roman" w:cs="Times New Roman"/>
                <w:b/>
                <w:bCs/>
                <w:iCs/>
                <w:sz w:val="24"/>
                <w:szCs w:val="24"/>
                <w:lang w:eastAsia="ru-RU"/>
              </w:rPr>
              <w:t xml:space="preserve">    Задачи</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61D28" w:rsidRPr="00F61D28" w:rsidRDefault="00F61D28" w:rsidP="00F61D28">
            <w:pPr>
              <w:numPr>
                <w:ilvl w:val="0"/>
                <w:numId w:val="9"/>
              </w:numPr>
              <w:spacing w:after="0" w:line="240" w:lineRule="auto"/>
              <w:contextualSpacing/>
              <w:jc w:val="both"/>
              <w:rPr>
                <w:rFonts w:ascii="Times New Roman" w:eastAsia="Times New Roman" w:hAnsi="Times New Roman" w:cs="Times New Roman"/>
                <w:sz w:val="24"/>
                <w:szCs w:val="24"/>
                <w:shd w:val="clear" w:color="auto" w:fill="FFFFFF"/>
                <w:lang w:eastAsia="ru-RU"/>
              </w:rPr>
            </w:pPr>
            <w:r w:rsidRPr="00F61D28">
              <w:rPr>
                <w:rFonts w:ascii="Times New Roman" w:eastAsia="Times New Roman" w:hAnsi="Times New Roman" w:cs="Times New Roman"/>
                <w:sz w:val="24"/>
                <w:szCs w:val="24"/>
                <w:shd w:val="clear" w:color="auto" w:fill="FFFFFF"/>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Обеспечение вариативности и разнообразия содержания Программ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Обеспечение психолого – 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677"/>
              <w:rPr>
                <w:rFonts w:ascii="Times New Roman" w:eastAsia="Times New Roman" w:hAnsi="Times New Roman" w:cs="Times New Roman"/>
                <w:sz w:val="24"/>
                <w:szCs w:val="24"/>
                <w:lang w:eastAsia="ru-RU"/>
              </w:rPr>
            </w:pPr>
            <w:r w:rsidRPr="00F61D28">
              <w:rPr>
                <w:rFonts w:ascii="Verdana" w:eastAsia="Times New Roman" w:hAnsi="Verdana" w:cs="Times New Roman"/>
                <w:b/>
                <w:i/>
                <w:iCs/>
                <w:color w:val="000000"/>
                <w:sz w:val="24"/>
                <w:szCs w:val="24"/>
                <w:lang w:eastAsia="ru-RU"/>
              </w:rPr>
              <w:br/>
            </w:r>
          </w:p>
        </w:tc>
      </w:tr>
      <w:tr w:rsidR="00F61D28" w:rsidRPr="00F61D28" w:rsidTr="00DA54BD">
        <w:trPr>
          <w:trHeight w:val="841"/>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r w:rsidRPr="00F61D28">
              <w:rPr>
                <w:rFonts w:ascii="Times New Roman" w:eastAsia="Times New Roman" w:hAnsi="Times New Roman" w:cs="Times New Roman"/>
                <w:b/>
                <w:bCs/>
                <w:iCs/>
                <w:sz w:val="24"/>
                <w:szCs w:val="24"/>
                <w:lang w:eastAsia="ru-RU"/>
              </w:rPr>
              <w:t>Финансовое обеспечение</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numPr>
                <w:ilvl w:val="0"/>
                <w:numId w:val="10"/>
              </w:numPr>
              <w:tabs>
                <w:tab w:val="num" w:pos="317"/>
              </w:tabs>
              <w:spacing w:before="100" w:beforeAutospacing="1" w:after="100" w:afterAutospacing="1" w:line="240" w:lineRule="auto"/>
              <w:ind w:left="317"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Эффективное использование бюджетных и внебюджетных средств.</w:t>
            </w:r>
          </w:p>
          <w:p w:rsidR="00F61D28" w:rsidRPr="00F61D28" w:rsidRDefault="00F61D28" w:rsidP="00F61D28">
            <w:pPr>
              <w:numPr>
                <w:ilvl w:val="0"/>
                <w:numId w:val="10"/>
              </w:numPr>
              <w:tabs>
                <w:tab w:val="num" w:pos="317"/>
              </w:tabs>
              <w:spacing w:before="100" w:beforeAutospacing="1" w:after="100" w:afterAutospacing="1" w:line="240" w:lineRule="auto"/>
              <w:ind w:left="317"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iCs/>
                <w:color w:val="000000"/>
                <w:sz w:val="24"/>
                <w:szCs w:val="24"/>
                <w:lang w:eastAsia="ru-RU"/>
              </w:rPr>
              <w:t>Внебюджетные источники: добровольные пожертвования</w:t>
            </w:r>
          </w:p>
        </w:tc>
      </w:tr>
      <w:tr w:rsidR="00F61D28" w:rsidRPr="00F61D28" w:rsidTr="00DA54BD">
        <w:trPr>
          <w:trHeight w:val="1692"/>
        </w:trPr>
        <w:tc>
          <w:tcPr>
            <w:tcW w:w="2836" w:type="dxa"/>
            <w:tcBorders>
              <w:top w:val="single" w:sz="4" w:space="0" w:color="000000"/>
              <w:left w:val="single" w:sz="4" w:space="0" w:color="000000"/>
              <w:bottom w:val="single" w:sz="4" w:space="0" w:color="000000"/>
              <w:right w:val="single" w:sz="4" w:space="0" w:color="000000"/>
            </w:tcBorders>
            <w:vAlign w:val="center"/>
          </w:tcPr>
          <w:p w:rsidR="00F61D28" w:rsidRPr="00F61D28" w:rsidRDefault="00F61D28" w:rsidP="00F61D28">
            <w:pPr>
              <w:shd w:val="clear" w:color="auto" w:fill="FFFFFF"/>
              <w:spacing w:after="0" w:line="312" w:lineRule="atLeast"/>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Ожидаемые результаты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widowControl w:val="0"/>
              <w:numPr>
                <w:ilvl w:val="0"/>
                <w:numId w:val="12"/>
              </w:numPr>
              <w:shd w:val="clear" w:color="auto" w:fill="FFFFFF"/>
              <w:autoSpaceDE w:val="0"/>
              <w:autoSpaceDN w:val="0"/>
              <w:adjustRightInd w:val="0"/>
              <w:spacing w:after="0" w:line="240" w:lineRule="auto"/>
              <w:ind w:left="317" w:right="142" w:hanging="14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повышения компетентности и уровня профессионального мастерства педагогов в вопросах индивидуализации образовательного процесса через овладение современными образовательными программами и технологиями, обеспечивающими развитие индивидуальных способностей ребенка;</w:t>
            </w:r>
          </w:p>
          <w:p w:rsidR="00F61D28" w:rsidRPr="00F61D28" w:rsidRDefault="00F61D28" w:rsidP="00F61D28">
            <w:pPr>
              <w:widowControl w:val="0"/>
              <w:numPr>
                <w:ilvl w:val="0"/>
                <w:numId w:val="12"/>
              </w:numPr>
              <w:shd w:val="clear" w:color="auto" w:fill="FFFFFF"/>
              <w:autoSpaceDE w:val="0"/>
              <w:autoSpaceDN w:val="0"/>
              <w:adjustRightInd w:val="0"/>
              <w:spacing w:after="0" w:line="240" w:lineRule="auto"/>
              <w:ind w:left="317" w:right="142"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функционирование ДОО как современной организации дошкольного образования, обеспечивающего развитие и подготовку к школе успешного дошкольника;</w:t>
            </w:r>
          </w:p>
          <w:p w:rsidR="00F61D28" w:rsidRPr="00F61D28" w:rsidRDefault="00F61D28" w:rsidP="00F61D28">
            <w:pPr>
              <w:widowControl w:val="0"/>
              <w:numPr>
                <w:ilvl w:val="0"/>
                <w:numId w:val="12"/>
              </w:numPr>
              <w:shd w:val="clear" w:color="auto" w:fill="FFFFFF"/>
              <w:autoSpaceDE w:val="0"/>
              <w:autoSpaceDN w:val="0"/>
              <w:adjustRightInd w:val="0"/>
              <w:spacing w:after="0" w:line="240" w:lineRule="auto"/>
              <w:ind w:left="317" w:right="142"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iCs/>
                <w:color w:val="000000"/>
                <w:sz w:val="24"/>
                <w:szCs w:val="24"/>
                <w:lang w:eastAsia="ru-RU"/>
              </w:rPr>
              <w:t>качество сформированных ключевых компетенций способствующие успешному обучению ребёнка в школе.</w:t>
            </w:r>
          </w:p>
        </w:tc>
      </w:tr>
    </w:tbl>
    <w:p w:rsidR="00F61D28" w:rsidRPr="00F61D28" w:rsidRDefault="00F61D28" w:rsidP="00F61D28">
      <w:pPr>
        <w:spacing w:after="0" w:line="240" w:lineRule="auto"/>
        <w:jc w:val="both"/>
        <w:rPr>
          <w:rFonts w:ascii="Times New Roman" w:eastAsia="Calibri" w:hAnsi="Times New Roman" w:cs="Times New Roman"/>
          <w:sz w:val="24"/>
          <w:szCs w:val="24"/>
        </w:rPr>
      </w:pP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                                                                       Введение</w:t>
      </w: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Изменения, происходящие в современном мире, предъявляют новые требования к взаимоотношениям между образовательной организацией, обществом и социумом. </w:t>
      </w:r>
      <w:r w:rsidRPr="00F61D28">
        <w:rPr>
          <w:rFonts w:ascii="Times New Roman" w:eastAsia="Times New Roman" w:hAnsi="Times New Roman" w:cs="Times New Roman"/>
          <w:iCs/>
          <w:color w:val="000000"/>
          <w:sz w:val="24"/>
          <w:szCs w:val="24"/>
          <w:lang w:eastAsia="ru-RU"/>
        </w:rPr>
        <w:t xml:space="preserve">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осваивая которое дошкольная образовательная организация становится мощным средством социализации личности. </w:t>
      </w:r>
    </w:p>
    <w:p w:rsidR="00F61D28" w:rsidRPr="00F61D28" w:rsidRDefault="00F61D28" w:rsidP="00F61D28">
      <w:pPr>
        <w:tabs>
          <w:tab w:val="left" w:pos="990"/>
        </w:tabs>
        <w:spacing w:after="0" w:line="240" w:lineRule="auto"/>
        <w:ind w:firstLine="567"/>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Всякая система существует не сама по себе, не изолированно, а во взаимосвязи с другими системами социального и природного порядка. Эти внешние по отношению к ДОУ образования, составляют его среду. Различают среду прямого и косвенного воздействия. Среда прямого воздействия определяется, как совокупность факторов непосредственного влияния. Среда косвенного воздействия, как совокупность факторов, прямо не воздействующих на систему, но оказывающих определённое влияние на неё.</w:t>
      </w:r>
    </w:p>
    <w:p w:rsidR="00F61D28" w:rsidRPr="00F61D28" w:rsidRDefault="00F61D28" w:rsidP="00F61D28">
      <w:pPr>
        <w:tabs>
          <w:tab w:val="left" w:pos="990"/>
        </w:tabs>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Все факторы внешней среды обладают свойством изменчивости. Изменения во внешней среде приводят к изменениям в ДОУ. Социальная среда формирует социальный заказ ДОУ. Основными источниками социального заказа выступают государство, семья, социальные структуры (школа, учреждения здравоохранения, культуры и т.п.), учредители дошкольной организации общество и др.</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образования, рост профессиональной компетентности педагога – как основного ресурса развития системы образования. Эффективное решение этих задач возможно только в организации, готовом работать в инновационном режиме, конкурентоспособном на рынке образовательных услуг.</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Для активного включения дошкольной организации в систему изменений необходимо концептуальное осмысление путей развития дошкольного образования. Поэтому коллективом дошкольной образовательной организации было принято решение о разработке программы Развития на период с 2016 по 2021 годы.</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Программа Развития спроектирована исходя из конкретного анализа исходного состояния детского сада, территориальной специфики (возможности внешнего окружения детского сада), специфики контингента детей, потребности родителей воспитанников в образовательных и иных услугах, а также с учетом возможных рисков, возникших в процессе реализации программы.</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Разработчики программы оставляют за собой право вносить изменения и дополнения в содержание документа с учетом возможных законодательных изменений, финансовых корректировок и на основе ежегодного анализа хода реализации мероприятий по развитию организации.</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Исполнителями программы Развития являются участники образовательного процесса МКУ ДО </w:t>
      </w:r>
      <w:r w:rsidR="00316056">
        <w:rPr>
          <w:rFonts w:ascii="Times New Roman" w:eastAsia="Times New Roman" w:hAnsi="Times New Roman" w:cs="Times New Roman"/>
          <w:sz w:val="24"/>
          <w:szCs w:val="24"/>
          <w:lang w:eastAsia="ru-RU"/>
        </w:rPr>
        <w:t>Ахтынский</w:t>
      </w:r>
      <w:r w:rsidRPr="00F61D28">
        <w:rPr>
          <w:rFonts w:ascii="Times New Roman" w:eastAsia="Times New Roman" w:hAnsi="Times New Roman" w:cs="Times New Roman"/>
          <w:sz w:val="24"/>
          <w:szCs w:val="24"/>
          <w:lang w:eastAsia="ru-RU"/>
        </w:rPr>
        <w:t xml:space="preserve"> детский сад «</w:t>
      </w:r>
      <w:r w:rsidR="00316056">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Основным механизмом реализации Программы является деятельность творческих групп по стратегическим и тактическим направлениям.</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Координация и контроль возлагается на руководителя ДОУ и педагогический совет организации.</w:t>
      </w:r>
    </w:p>
    <w:p w:rsidR="00F61D28" w:rsidRPr="00F61D28" w:rsidRDefault="00F61D28" w:rsidP="00F61D28">
      <w:pPr>
        <w:spacing w:after="0" w:line="240" w:lineRule="auto"/>
        <w:ind w:firstLine="709"/>
        <w:jc w:val="both"/>
        <w:rPr>
          <w:rFonts w:ascii="Times New Roman" w:eastAsia="Times New Roman" w:hAnsi="Times New Roman" w:cs="Times New Roman"/>
          <w:color w:val="FF0000"/>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numPr>
          <w:ilvl w:val="0"/>
          <w:numId w:val="27"/>
        </w:numPr>
        <w:spacing w:after="0" w:line="240" w:lineRule="auto"/>
        <w:jc w:val="center"/>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28"/>
          <w:szCs w:val="28"/>
          <w:lang w:eastAsia="ru-RU"/>
        </w:rPr>
        <w:t>Информационная справка о деятельности</w:t>
      </w:r>
    </w:p>
    <w:p w:rsidR="00F61D28" w:rsidRPr="00F61D28" w:rsidRDefault="00F61D28" w:rsidP="00F61D28">
      <w:pPr>
        <w:spacing w:after="0" w:line="240" w:lineRule="auto"/>
        <w:ind w:left="1440"/>
        <w:jc w:val="center"/>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28"/>
          <w:szCs w:val="28"/>
          <w:lang w:eastAsia="ru-RU"/>
        </w:rPr>
        <w:t xml:space="preserve">МКУ ДО </w:t>
      </w:r>
      <w:r w:rsidR="00DA54BD">
        <w:rPr>
          <w:rFonts w:ascii="Times New Roman" w:eastAsia="Times New Roman" w:hAnsi="Times New Roman" w:cs="Times New Roman"/>
          <w:b/>
          <w:sz w:val="28"/>
          <w:szCs w:val="28"/>
          <w:lang w:eastAsia="ru-RU"/>
        </w:rPr>
        <w:t>Ахтынский</w:t>
      </w:r>
      <w:r w:rsidRPr="00F61D28">
        <w:rPr>
          <w:rFonts w:ascii="Times New Roman" w:eastAsia="Times New Roman" w:hAnsi="Times New Roman" w:cs="Times New Roman"/>
          <w:b/>
          <w:sz w:val="28"/>
          <w:szCs w:val="28"/>
          <w:lang w:eastAsia="ru-RU"/>
        </w:rPr>
        <w:t xml:space="preserve"> Детский сад «</w:t>
      </w:r>
      <w:r w:rsidR="00DA54BD">
        <w:rPr>
          <w:rFonts w:ascii="Times New Roman" w:eastAsia="Times New Roman" w:hAnsi="Times New Roman" w:cs="Times New Roman"/>
          <w:b/>
          <w:sz w:val="28"/>
          <w:szCs w:val="28"/>
          <w:lang w:eastAsia="ru-RU"/>
        </w:rPr>
        <w:t>Солнышко</w:t>
      </w:r>
      <w:r w:rsidRPr="00F61D28">
        <w:rPr>
          <w:rFonts w:ascii="Times New Roman" w:eastAsia="Times New Roman" w:hAnsi="Times New Roman" w:cs="Times New Roman"/>
          <w:b/>
          <w:sz w:val="28"/>
          <w:szCs w:val="28"/>
          <w:lang w:eastAsia="ru-RU"/>
        </w:rPr>
        <w:t>»</w:t>
      </w:r>
      <w:r w:rsidRPr="00F61D28">
        <w:rPr>
          <w:rFonts w:ascii="Times New Roman" w:eastAsia="Times New Roman" w:hAnsi="Times New Roman" w:cs="Times New Roman"/>
          <w:b/>
          <w:sz w:val="24"/>
          <w:szCs w:val="24"/>
          <w:lang w:eastAsia="ru-RU"/>
        </w:rPr>
        <w:t>.</w:t>
      </w:r>
    </w:p>
    <w:p w:rsidR="00F61D28" w:rsidRPr="00F61D28" w:rsidRDefault="00F61D28" w:rsidP="00F61D28">
      <w:pPr>
        <w:tabs>
          <w:tab w:val="num" w:pos="0"/>
        </w:tabs>
        <w:spacing w:after="0" w:line="360" w:lineRule="auto"/>
        <w:ind w:firstLine="567"/>
        <w:jc w:val="both"/>
        <w:rPr>
          <w:rFonts w:ascii="Times New Roman" w:eastAsia="Times New Roman" w:hAnsi="Times New Roman" w:cs="Times New Roman"/>
          <w:sz w:val="28"/>
          <w:szCs w:val="24"/>
          <w:lang w:eastAsia="ru-RU"/>
        </w:rPr>
      </w:pPr>
    </w:p>
    <w:p w:rsidR="00F61D28" w:rsidRPr="00F61D28" w:rsidRDefault="00F61D28" w:rsidP="00F61D28">
      <w:pPr>
        <w:spacing w:after="0"/>
        <w:ind w:left="786"/>
        <w:contextualSpacing/>
        <w:rPr>
          <w:rFonts w:ascii="Times New Roman" w:eastAsia="Times New Roman" w:hAnsi="Times New Roman" w:cs="Times New Roman"/>
          <w:sz w:val="28"/>
          <w:szCs w:val="28"/>
          <w:lang w:eastAsia="ru-RU"/>
        </w:rPr>
      </w:pPr>
      <w:r w:rsidRPr="00F61D28">
        <w:rPr>
          <w:rFonts w:ascii="Times New Roman" w:eastAsia="Times New Roman" w:hAnsi="Times New Roman" w:cs="Times New Roman"/>
          <w:sz w:val="28"/>
          <w:szCs w:val="28"/>
          <w:lang w:eastAsia="ru-RU"/>
        </w:rPr>
        <w:t>Детский сад «</w:t>
      </w:r>
      <w:r w:rsidR="00DA54BD">
        <w:rPr>
          <w:rFonts w:ascii="Times New Roman" w:eastAsia="Times New Roman" w:hAnsi="Times New Roman" w:cs="Times New Roman"/>
          <w:sz w:val="28"/>
          <w:szCs w:val="28"/>
          <w:lang w:eastAsia="ru-RU"/>
        </w:rPr>
        <w:t>Солнышко</w:t>
      </w:r>
      <w:r w:rsidRPr="00F61D28">
        <w:rPr>
          <w:rFonts w:ascii="Times New Roman" w:eastAsia="Times New Roman" w:hAnsi="Times New Roman" w:cs="Times New Roman"/>
          <w:sz w:val="28"/>
          <w:szCs w:val="28"/>
          <w:lang w:eastAsia="ru-RU"/>
        </w:rPr>
        <w:t>», расположенный по адресу:  с.</w:t>
      </w:r>
      <w:r w:rsidR="00DA54BD">
        <w:rPr>
          <w:rFonts w:ascii="Times New Roman" w:eastAsia="Times New Roman" w:hAnsi="Times New Roman" w:cs="Times New Roman"/>
          <w:sz w:val="28"/>
          <w:szCs w:val="28"/>
          <w:lang w:eastAsia="ru-RU"/>
        </w:rPr>
        <w:t xml:space="preserve">Ахты </w:t>
      </w:r>
      <w:r w:rsidRPr="00F61D28">
        <w:rPr>
          <w:rFonts w:ascii="Times New Roman" w:eastAsia="Times New Roman" w:hAnsi="Times New Roman" w:cs="Times New Roman"/>
          <w:sz w:val="28"/>
          <w:szCs w:val="28"/>
          <w:lang w:eastAsia="ru-RU"/>
        </w:rPr>
        <w:t xml:space="preserve"> Ахтынского района Республики Дагестан, пущен в эксплуатацию в </w:t>
      </w:r>
      <w:r w:rsidR="00DA54BD">
        <w:rPr>
          <w:rFonts w:ascii="Times New Roman" w:eastAsia="Times New Roman" w:hAnsi="Times New Roman" w:cs="Times New Roman"/>
          <w:sz w:val="28"/>
          <w:szCs w:val="28"/>
          <w:lang w:eastAsia="ru-RU"/>
        </w:rPr>
        <w:t>сентябре</w:t>
      </w:r>
      <w:r w:rsidRPr="00F61D28">
        <w:rPr>
          <w:rFonts w:ascii="Times New Roman" w:eastAsia="Times New Roman" w:hAnsi="Times New Roman" w:cs="Times New Roman"/>
          <w:sz w:val="28"/>
          <w:szCs w:val="28"/>
          <w:lang w:eastAsia="ru-RU"/>
        </w:rPr>
        <w:t xml:space="preserve">  </w:t>
      </w:r>
      <w:r w:rsidR="00DA54BD">
        <w:rPr>
          <w:rFonts w:ascii="Times New Roman" w:eastAsia="Times New Roman" w:hAnsi="Times New Roman" w:cs="Times New Roman"/>
          <w:sz w:val="28"/>
          <w:szCs w:val="28"/>
          <w:lang w:eastAsia="ru-RU"/>
        </w:rPr>
        <w:t>19</w:t>
      </w:r>
      <w:r w:rsidR="00B0521E">
        <w:rPr>
          <w:rFonts w:ascii="Times New Roman" w:eastAsia="Times New Roman" w:hAnsi="Times New Roman" w:cs="Times New Roman"/>
          <w:sz w:val="28"/>
          <w:szCs w:val="28"/>
          <w:lang w:eastAsia="ru-RU"/>
        </w:rPr>
        <w:t xml:space="preserve">56 </w:t>
      </w:r>
      <w:r w:rsidRPr="00F61D28">
        <w:rPr>
          <w:rFonts w:ascii="Times New Roman" w:eastAsia="Times New Roman" w:hAnsi="Times New Roman" w:cs="Times New Roman"/>
          <w:sz w:val="28"/>
          <w:szCs w:val="28"/>
          <w:lang w:eastAsia="ru-RU"/>
        </w:rPr>
        <w:t xml:space="preserve">года. </w:t>
      </w:r>
    </w:p>
    <w:p w:rsidR="00F61D28" w:rsidRPr="00F61D28" w:rsidRDefault="00F61D28" w:rsidP="00F61D28">
      <w:pPr>
        <w:spacing w:after="0"/>
        <w:ind w:left="786"/>
        <w:contextualSpacing/>
        <w:rPr>
          <w:rFonts w:ascii="Times New Roman" w:eastAsia="Times New Roman" w:hAnsi="Times New Roman" w:cs="Times New Roman"/>
          <w:sz w:val="28"/>
          <w:szCs w:val="28"/>
          <w:lang w:eastAsia="ru-RU"/>
        </w:rPr>
      </w:pPr>
    </w:p>
    <w:p w:rsidR="00F61D28" w:rsidRPr="00F61D28" w:rsidRDefault="00F61D28" w:rsidP="00F61D28">
      <w:pPr>
        <w:spacing w:after="0"/>
        <w:contextualSpacing/>
        <w:rPr>
          <w:rFonts w:ascii="Times New Roman" w:eastAsia="Times New Roman" w:hAnsi="Times New Roman" w:cs="Times New Roman"/>
          <w:sz w:val="28"/>
          <w:szCs w:val="28"/>
          <w:lang w:eastAsia="ru-RU"/>
        </w:rPr>
      </w:pPr>
      <w:r w:rsidRPr="00F61D28">
        <w:rPr>
          <w:rFonts w:ascii="Times New Roman" w:eastAsia="Times New Roman" w:hAnsi="Times New Roman" w:cs="Times New Roman"/>
          <w:sz w:val="28"/>
          <w:szCs w:val="28"/>
          <w:lang w:eastAsia="ru-RU"/>
        </w:rPr>
        <w:t xml:space="preserve">          Проектная мощность детского сада</w:t>
      </w:r>
      <w:r w:rsidR="00DA54BD">
        <w:rPr>
          <w:rFonts w:ascii="Times New Roman" w:eastAsia="Times New Roman" w:hAnsi="Times New Roman" w:cs="Times New Roman"/>
          <w:sz w:val="28"/>
          <w:szCs w:val="28"/>
          <w:lang w:eastAsia="ru-RU"/>
        </w:rPr>
        <w:t>120</w:t>
      </w:r>
      <w:r w:rsidRPr="00F61D28">
        <w:rPr>
          <w:rFonts w:ascii="Times New Roman" w:eastAsia="Times New Roman" w:hAnsi="Times New Roman" w:cs="Times New Roman"/>
          <w:sz w:val="28"/>
          <w:szCs w:val="28"/>
          <w:lang w:eastAsia="ru-RU"/>
        </w:rPr>
        <w:t>мест.</w:t>
      </w:r>
    </w:p>
    <w:p w:rsidR="00F61D28" w:rsidRPr="00F61D28" w:rsidRDefault="00F61D28" w:rsidP="00F61D28">
      <w:pPr>
        <w:spacing w:after="0"/>
        <w:contextualSpacing/>
        <w:rPr>
          <w:rFonts w:ascii="Times New Roman" w:eastAsia="Times New Roman" w:hAnsi="Times New Roman" w:cs="Times New Roman"/>
          <w:sz w:val="28"/>
          <w:szCs w:val="28"/>
          <w:lang w:eastAsia="ru-RU"/>
        </w:rPr>
      </w:pPr>
    </w:p>
    <w:p w:rsidR="00F61D28" w:rsidRPr="00F61D28" w:rsidRDefault="00F61D28" w:rsidP="00F61D28">
      <w:pPr>
        <w:spacing w:after="0"/>
        <w:ind w:left="720"/>
        <w:contextualSpacing/>
        <w:rPr>
          <w:rFonts w:ascii="Times New Roman" w:eastAsia="Times New Roman" w:hAnsi="Times New Roman" w:cs="Times New Roman"/>
          <w:sz w:val="28"/>
          <w:szCs w:val="28"/>
          <w:lang w:eastAsia="ru-RU"/>
        </w:rPr>
      </w:pPr>
      <w:r w:rsidRPr="00F61D28">
        <w:rPr>
          <w:rFonts w:ascii="Times New Roman" w:eastAsia="Times New Roman" w:hAnsi="Times New Roman" w:cs="Times New Roman"/>
          <w:sz w:val="28"/>
          <w:szCs w:val="28"/>
          <w:lang w:eastAsia="ru-RU"/>
        </w:rPr>
        <w:t>Устав Муниципального казенного учреждения дошкольного образования  общеразвивающего вида</w:t>
      </w:r>
      <w:r w:rsidR="00DA54BD">
        <w:rPr>
          <w:rFonts w:ascii="Times New Roman" w:eastAsia="Times New Roman" w:hAnsi="Times New Roman" w:cs="Times New Roman"/>
          <w:sz w:val="28"/>
          <w:szCs w:val="28"/>
          <w:lang w:eastAsia="ru-RU"/>
        </w:rPr>
        <w:t xml:space="preserve"> Ахтынского </w:t>
      </w:r>
      <w:r w:rsidRPr="00F61D28">
        <w:rPr>
          <w:rFonts w:ascii="Times New Roman" w:eastAsia="Times New Roman" w:hAnsi="Times New Roman" w:cs="Times New Roman"/>
          <w:sz w:val="28"/>
          <w:szCs w:val="28"/>
          <w:lang w:eastAsia="ru-RU"/>
        </w:rPr>
        <w:t>Детского сада «</w:t>
      </w:r>
      <w:r w:rsidR="00DA54BD">
        <w:rPr>
          <w:rFonts w:ascii="Times New Roman" w:eastAsia="Times New Roman" w:hAnsi="Times New Roman" w:cs="Times New Roman"/>
          <w:sz w:val="28"/>
          <w:szCs w:val="28"/>
          <w:lang w:eastAsia="ru-RU"/>
        </w:rPr>
        <w:t>Солнышко</w:t>
      </w:r>
      <w:r w:rsidRPr="00F61D28">
        <w:rPr>
          <w:rFonts w:ascii="Times New Roman" w:eastAsia="Times New Roman" w:hAnsi="Times New Roman" w:cs="Times New Roman"/>
          <w:sz w:val="28"/>
          <w:szCs w:val="28"/>
          <w:lang w:eastAsia="ru-RU"/>
        </w:rPr>
        <w:t>»  согласовано УО «Ахтынский район» , утвержден и зарегистрирован: приказом Администрации МР«Ахтынский район» № ___ от 12.01.2016 года.</w:t>
      </w:r>
    </w:p>
    <w:p w:rsidR="00F61D28" w:rsidRPr="00F61D28" w:rsidRDefault="00F61D28" w:rsidP="00F61D28">
      <w:pPr>
        <w:spacing w:after="0"/>
        <w:jc w:val="both"/>
        <w:rPr>
          <w:rFonts w:ascii="Times New Roman" w:eastAsia="Times New Roman" w:hAnsi="Times New Roman" w:cs="Times New Roman"/>
          <w:sz w:val="24"/>
          <w:szCs w:val="24"/>
          <w:lang w:eastAsia="ru-RU"/>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spacing w:before="100" w:beforeAutospacing="1" w:after="100" w:afterAutospacing="1" w:line="240" w:lineRule="auto"/>
        <w:rPr>
          <w:rFonts w:ascii="Times New Roman" w:eastAsia="Times New Roman" w:hAnsi="Times New Roman" w:cs="Times New Roman"/>
          <w:sz w:val="24"/>
          <w:szCs w:val="24"/>
          <w:lang w:eastAsia="ru-RU"/>
        </w:rPr>
      </w:pPr>
    </w:p>
    <w:p w:rsidR="00F61D28" w:rsidRPr="00F61D28" w:rsidRDefault="00F61D28" w:rsidP="00F61D28">
      <w:pPr>
        <w:spacing w:before="100" w:beforeAutospacing="1" w:after="100" w:afterAutospacing="1" w:line="240" w:lineRule="auto"/>
        <w:rPr>
          <w:rFonts w:ascii="Times New Roman" w:eastAsia="Times New Roman" w:hAnsi="Times New Roman" w:cs="Times New Roman"/>
          <w:b/>
          <w:bCs/>
          <w:sz w:val="24"/>
          <w:szCs w:val="24"/>
          <w:lang w:eastAsia="ru-RU"/>
        </w:rPr>
      </w:pPr>
    </w:p>
    <w:p w:rsidR="00F61D28" w:rsidRPr="00F61D28" w:rsidRDefault="00F61D28" w:rsidP="00F61D28">
      <w:pPr>
        <w:spacing w:before="100" w:beforeAutospacing="1" w:after="100" w:afterAutospacing="1" w:line="240" w:lineRule="auto"/>
        <w:rPr>
          <w:rFonts w:ascii="Times New Roman" w:eastAsia="Times New Roman" w:hAnsi="Times New Roman" w:cs="Times New Roman"/>
          <w:b/>
          <w:bCs/>
          <w:sz w:val="24"/>
          <w:szCs w:val="24"/>
          <w:lang w:eastAsia="ru-RU"/>
        </w:rPr>
      </w:pPr>
    </w:p>
    <w:p w:rsidR="00F61D28" w:rsidRPr="00F61D28" w:rsidRDefault="00F61D28" w:rsidP="00F61D28">
      <w:pPr>
        <w:spacing w:before="100" w:beforeAutospacing="1" w:after="100" w:afterAutospacing="1" w:line="240" w:lineRule="auto"/>
        <w:rPr>
          <w:rFonts w:ascii="Times New Roman" w:eastAsia="Times New Roman" w:hAnsi="Times New Roman" w:cs="Times New Roman"/>
          <w:b/>
          <w:bCs/>
          <w:sz w:val="24"/>
          <w:szCs w:val="24"/>
          <w:lang w:eastAsia="ru-RU"/>
        </w:rPr>
      </w:pPr>
    </w:p>
    <w:p w:rsidR="00F61D28" w:rsidRPr="00F61D28" w:rsidRDefault="00F61D28" w:rsidP="00F61D2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61D28" w:rsidRPr="00F61D28" w:rsidRDefault="00F61D28" w:rsidP="00F61D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bCs/>
          <w:sz w:val="24"/>
          <w:szCs w:val="24"/>
          <w:lang w:eastAsia="ru-RU"/>
        </w:rPr>
        <w:t xml:space="preserve"> Характеристика образовательной организации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645"/>
        <w:gridCol w:w="5925"/>
      </w:tblGrid>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Название (по уставу)</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DA54BD">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Муниципальное казенное учреждение дошкольного образования  общеразвивающего вида </w:t>
            </w:r>
            <w:r w:rsidR="00DA54BD">
              <w:rPr>
                <w:rFonts w:ascii="Times New Roman" w:eastAsia="Times New Roman" w:hAnsi="Times New Roman" w:cs="Times New Roman"/>
                <w:sz w:val="24"/>
                <w:szCs w:val="24"/>
                <w:lang w:eastAsia="ru-RU"/>
              </w:rPr>
              <w:t xml:space="preserve">Ахтынский </w:t>
            </w:r>
            <w:r w:rsidRPr="00F61D28">
              <w:rPr>
                <w:rFonts w:ascii="Times New Roman" w:eastAsia="Times New Roman" w:hAnsi="Times New Roman" w:cs="Times New Roman"/>
                <w:sz w:val="24"/>
                <w:szCs w:val="24"/>
                <w:lang w:eastAsia="ru-RU"/>
              </w:rPr>
              <w:t>Детский сад «</w:t>
            </w:r>
            <w:r w:rsidR="00DA54BD">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w:t>
            </w:r>
          </w:p>
        </w:tc>
      </w:tr>
      <w:tr w:rsidR="00F61D28" w:rsidRPr="00F61D28" w:rsidTr="00DA54BD">
        <w:trPr>
          <w:trHeight w:val="1391"/>
        </w:trPr>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Учредитель</w:t>
            </w:r>
          </w:p>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p>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Администрация МР «Ахтынский район»</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Год основания</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B0521E" w:rsidP="00F61D2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1956</w:t>
            </w:r>
            <w:r w:rsidR="00F61D28" w:rsidRPr="00F61D28">
              <w:rPr>
                <w:rFonts w:ascii="Times New Roman" w:eastAsia="Times New Roman" w:hAnsi="Times New Roman" w:cs="Times New Roman"/>
                <w:sz w:val="24"/>
                <w:szCs w:val="24"/>
                <w:lang w:eastAsia="ru-RU"/>
              </w:rPr>
              <w:t xml:space="preserve"> год</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Юридический адрес</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245ACA">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368741, с. </w:t>
            </w:r>
            <w:r w:rsidR="00245ACA">
              <w:rPr>
                <w:rFonts w:ascii="Times New Roman" w:eastAsia="Times New Roman" w:hAnsi="Times New Roman" w:cs="Times New Roman"/>
                <w:sz w:val="24"/>
                <w:szCs w:val="24"/>
                <w:lang w:eastAsia="ru-RU"/>
              </w:rPr>
              <w:t>Ахты</w:t>
            </w:r>
            <w:r w:rsidRPr="00F61D28">
              <w:rPr>
                <w:rFonts w:ascii="Times New Roman" w:eastAsia="Times New Roman" w:hAnsi="Times New Roman" w:cs="Times New Roman"/>
                <w:sz w:val="24"/>
                <w:szCs w:val="24"/>
                <w:lang w:eastAsia="ru-RU"/>
              </w:rPr>
              <w:t>, Ахтынский район, Республика Дагестан</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Телефон</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245ACA">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8(9</w:t>
            </w:r>
            <w:r w:rsidR="00245ACA">
              <w:rPr>
                <w:rFonts w:ascii="Times New Roman" w:eastAsia="Times New Roman" w:hAnsi="Times New Roman" w:cs="Times New Roman"/>
                <w:sz w:val="24"/>
                <w:szCs w:val="24"/>
                <w:lang w:eastAsia="ru-RU"/>
              </w:rPr>
              <w:t>89</w:t>
            </w:r>
            <w:r w:rsidRPr="00F61D28">
              <w:rPr>
                <w:rFonts w:ascii="Times New Roman" w:eastAsia="Times New Roman" w:hAnsi="Times New Roman" w:cs="Times New Roman"/>
                <w:sz w:val="24"/>
                <w:szCs w:val="24"/>
                <w:lang w:eastAsia="ru-RU"/>
              </w:rPr>
              <w:t>)-</w:t>
            </w:r>
            <w:r w:rsidR="00245ACA">
              <w:rPr>
                <w:rFonts w:ascii="Times New Roman" w:eastAsia="Times New Roman" w:hAnsi="Times New Roman" w:cs="Times New Roman"/>
                <w:sz w:val="24"/>
                <w:szCs w:val="24"/>
                <w:lang w:eastAsia="ru-RU"/>
              </w:rPr>
              <w:t>473-90-97</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E-mail</w:t>
            </w:r>
          </w:p>
        </w:tc>
        <w:tc>
          <w:tcPr>
            <w:tcW w:w="5925" w:type="dxa"/>
            <w:tcBorders>
              <w:top w:val="outset" w:sz="6" w:space="0" w:color="auto"/>
              <w:left w:val="outset" w:sz="6" w:space="0" w:color="auto"/>
              <w:bottom w:val="outset" w:sz="6" w:space="0" w:color="auto"/>
              <w:right w:val="outset" w:sz="6" w:space="0" w:color="auto"/>
            </w:tcBorders>
          </w:tcPr>
          <w:p w:rsidR="00F61D28" w:rsidRPr="00245ACA" w:rsidRDefault="00245ACA" w:rsidP="00F61D28">
            <w:pPr>
              <w:spacing w:before="100" w:beforeAutospacing="1" w:after="100" w:afterAutospacing="1"/>
              <w:rPr>
                <w:rFonts w:ascii="Times New Roman" w:eastAsia="Times New Roman" w:hAnsi="Times New Roman" w:cs="Times New Roman"/>
                <w:sz w:val="24"/>
                <w:szCs w:val="24"/>
                <w:lang w:eastAsia="ru-RU"/>
              </w:rPr>
            </w:pPr>
            <w:r w:rsidRPr="00245ACA">
              <w:rPr>
                <w:rFonts w:ascii="Arial" w:hAnsi="Arial" w:cs="Arial"/>
                <w:color w:val="666666"/>
                <w:sz w:val="24"/>
                <w:szCs w:val="24"/>
                <w:shd w:val="clear" w:color="auto" w:fill="EDECEF"/>
              </w:rPr>
              <w:t>dousolnyshko@ro.ru</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Адрес сайта в интернете</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Школьный портал РД</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Фамилия, имя, отчество руководителя</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245ACA" w:rsidP="00F61D2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Перинова Афизат Шихсадиевна</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Лицензия (дата выдачи, №, кем выдана)</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245ACA" w:rsidP="00F61D2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24.06.2013</w:t>
            </w:r>
            <w:r w:rsidR="00F61D28" w:rsidRPr="00F61D28">
              <w:rPr>
                <w:rFonts w:ascii="Times New Roman" w:eastAsia="Times New Roman" w:hAnsi="Times New Roman" w:cs="Times New Roman"/>
                <w:sz w:val="24"/>
                <w:szCs w:val="24"/>
                <w:lang w:eastAsia="ru-RU"/>
              </w:rPr>
              <w:t>г., регистрационный №</w:t>
            </w:r>
            <w:r>
              <w:rPr>
                <w:rFonts w:ascii="Times New Roman" w:eastAsia="Times New Roman" w:hAnsi="Times New Roman" w:cs="Times New Roman"/>
                <w:sz w:val="24"/>
                <w:szCs w:val="24"/>
                <w:lang w:eastAsia="ru-RU"/>
              </w:rPr>
              <w:t>7075</w:t>
            </w:r>
            <w:r w:rsidR="00F61D28" w:rsidRPr="00F61D28">
              <w:rPr>
                <w:rFonts w:ascii="Times New Roman" w:eastAsia="Times New Roman" w:hAnsi="Times New Roman" w:cs="Times New Roman"/>
                <w:sz w:val="24"/>
                <w:szCs w:val="24"/>
                <w:lang w:eastAsia="ru-RU"/>
              </w:rPr>
              <w:t xml:space="preserve">, </w:t>
            </w:r>
          </w:p>
          <w:p w:rsidR="00F61D28" w:rsidRPr="00F61D28" w:rsidRDefault="00F61D28" w:rsidP="00245ACA">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серия 05Л01 № </w:t>
            </w:r>
            <w:r w:rsidR="00245ACA">
              <w:rPr>
                <w:rFonts w:ascii="Times New Roman" w:eastAsia="Times New Roman" w:hAnsi="Times New Roman" w:cs="Times New Roman"/>
                <w:sz w:val="24"/>
                <w:szCs w:val="24"/>
                <w:lang w:eastAsia="ru-RU"/>
              </w:rPr>
              <w:t>0001190</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Устав</w:t>
            </w:r>
          </w:p>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6B3355">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Утвержден приказом Администрации МР «Ахтынский район» от </w:t>
            </w:r>
            <w:r w:rsidR="006B3355">
              <w:rPr>
                <w:rFonts w:ascii="Times New Roman" w:eastAsia="Times New Roman" w:hAnsi="Times New Roman" w:cs="Times New Roman"/>
                <w:sz w:val="24"/>
                <w:szCs w:val="24"/>
                <w:lang w:eastAsia="ru-RU"/>
              </w:rPr>
              <w:t xml:space="preserve">____    ________  __________ г. </w:t>
            </w:r>
            <w:r w:rsidRPr="00F61D28">
              <w:rPr>
                <w:rFonts w:ascii="Times New Roman" w:eastAsia="Times New Roman" w:hAnsi="Times New Roman" w:cs="Times New Roman"/>
                <w:sz w:val="24"/>
                <w:szCs w:val="24"/>
                <w:lang w:eastAsia="ru-RU"/>
              </w:rPr>
              <w:t xml:space="preserve">. № </w:t>
            </w:r>
            <w:r w:rsidR="006B3355">
              <w:rPr>
                <w:rFonts w:ascii="Times New Roman" w:eastAsia="Times New Roman" w:hAnsi="Times New Roman" w:cs="Times New Roman"/>
                <w:sz w:val="24"/>
                <w:szCs w:val="24"/>
                <w:lang w:eastAsia="ru-RU"/>
              </w:rPr>
              <w:t>_____</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Формы самоуправления</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Формами самоуправления Образовательной организации являются:</w:t>
            </w:r>
          </w:p>
          <w:p w:rsidR="00F61D28" w:rsidRPr="00F61D28" w:rsidRDefault="00F61D28" w:rsidP="00F61D28">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представительный орган работников;</w:t>
            </w:r>
          </w:p>
          <w:p w:rsidR="00F61D28" w:rsidRPr="00F61D28" w:rsidRDefault="00F61D28" w:rsidP="00F61D28">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педагогический совет;</w:t>
            </w:r>
          </w:p>
          <w:p w:rsidR="00F61D28" w:rsidRPr="00F61D28" w:rsidRDefault="00F61D28" w:rsidP="00F61D28">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родительский комитет.</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Помещение и его состояние (год постройки)</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245ACA" w:rsidP="00245ACA">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Здание одноэтажное</w:t>
            </w:r>
            <w:r w:rsidR="00F61D28" w:rsidRPr="00F61D28">
              <w:rPr>
                <w:rFonts w:ascii="Times New Roman" w:eastAsia="Times New Roman" w:hAnsi="Times New Roman" w:cs="Times New Roman"/>
                <w:sz w:val="24"/>
                <w:szCs w:val="24"/>
                <w:lang w:eastAsia="ru-RU"/>
              </w:rPr>
              <w:t xml:space="preserve">, состояние удовлетворительное, год постройки – </w:t>
            </w:r>
            <w:r>
              <w:rPr>
                <w:rFonts w:ascii="Times New Roman" w:eastAsia="Times New Roman" w:hAnsi="Times New Roman" w:cs="Times New Roman"/>
                <w:sz w:val="24"/>
                <w:szCs w:val="24"/>
                <w:lang w:eastAsia="ru-RU"/>
              </w:rPr>
              <w:t>1940</w:t>
            </w:r>
            <w:r w:rsidR="00F61D28" w:rsidRPr="00F61D28">
              <w:rPr>
                <w:rFonts w:ascii="Times New Roman" w:eastAsia="Times New Roman" w:hAnsi="Times New Roman" w:cs="Times New Roman"/>
                <w:sz w:val="24"/>
                <w:szCs w:val="24"/>
                <w:lang w:eastAsia="ru-RU"/>
              </w:rPr>
              <w:t xml:space="preserve">г., </w:t>
            </w:r>
            <w:r>
              <w:rPr>
                <w:rFonts w:ascii="Times New Roman" w:eastAsia="Times New Roman" w:hAnsi="Times New Roman" w:cs="Times New Roman"/>
                <w:sz w:val="24"/>
                <w:szCs w:val="24"/>
                <w:lang w:eastAsia="ru-RU"/>
              </w:rPr>
              <w:t xml:space="preserve">6 </w:t>
            </w:r>
            <w:r w:rsidR="00F61D28" w:rsidRPr="00F61D28">
              <w:rPr>
                <w:rFonts w:ascii="Times New Roman" w:eastAsia="Times New Roman" w:hAnsi="Times New Roman" w:cs="Times New Roman"/>
                <w:sz w:val="24"/>
                <w:szCs w:val="24"/>
                <w:lang w:eastAsia="ru-RU"/>
              </w:rPr>
              <w:t>групп</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Режим работы ДОО</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245ACA">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МКУ ДО </w:t>
            </w:r>
            <w:r w:rsidR="00245ACA">
              <w:rPr>
                <w:rFonts w:ascii="Times New Roman" w:eastAsia="Times New Roman" w:hAnsi="Times New Roman" w:cs="Times New Roman"/>
                <w:sz w:val="24"/>
                <w:szCs w:val="24"/>
                <w:lang w:eastAsia="ru-RU"/>
              </w:rPr>
              <w:t>Ахтынский</w:t>
            </w:r>
            <w:r w:rsidRPr="00F61D28">
              <w:rPr>
                <w:rFonts w:ascii="Times New Roman" w:eastAsia="Times New Roman" w:hAnsi="Times New Roman" w:cs="Times New Roman"/>
                <w:sz w:val="24"/>
                <w:szCs w:val="24"/>
                <w:lang w:eastAsia="ru-RU"/>
              </w:rPr>
              <w:t xml:space="preserve"> Детский сад «</w:t>
            </w:r>
            <w:r w:rsidR="00641E5D">
              <w:rPr>
                <w:rFonts w:ascii="Times New Roman" w:eastAsia="Times New Roman" w:hAnsi="Times New Roman" w:cs="Times New Roman"/>
                <w:sz w:val="24"/>
                <w:szCs w:val="24"/>
                <w:lang w:eastAsia="ru-RU"/>
              </w:rPr>
              <w:t>С</w:t>
            </w:r>
            <w:r w:rsidR="00245ACA">
              <w:rPr>
                <w:rFonts w:ascii="Times New Roman" w:eastAsia="Times New Roman" w:hAnsi="Times New Roman" w:cs="Times New Roman"/>
                <w:sz w:val="24"/>
                <w:szCs w:val="24"/>
                <w:lang w:eastAsia="ru-RU"/>
              </w:rPr>
              <w:t>олнышко</w:t>
            </w:r>
            <w:r w:rsidRPr="00F61D28">
              <w:rPr>
                <w:rFonts w:ascii="Times New Roman" w:eastAsia="Times New Roman" w:hAnsi="Times New Roman" w:cs="Times New Roman"/>
                <w:sz w:val="24"/>
                <w:szCs w:val="24"/>
                <w:lang w:eastAsia="ru-RU"/>
              </w:rPr>
              <w:t>» работает по  шестичасовой рабочей неделе с длительностью пребывания детей 10 часов с 7-30 до 17-30 часов, выходные дни:  воскресенье, праздничные дни, установленные законодательством Российской Федерации.</w:t>
            </w:r>
          </w:p>
        </w:tc>
      </w:tr>
    </w:tbl>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Социокультурные условия территории нахождения:</w:t>
      </w:r>
    </w:p>
    <w:p w:rsidR="00F61D28" w:rsidRPr="00F61D28" w:rsidRDefault="00F61D28" w:rsidP="00F61D28">
      <w:pPr>
        <w:spacing w:after="0" w:line="240" w:lineRule="auto"/>
        <w:ind w:left="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Детский сад «</w:t>
      </w:r>
      <w:r w:rsidR="00245ACA">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расположен в жилом</w:t>
      </w:r>
      <w:r w:rsidRPr="00F61D28">
        <w:rPr>
          <w:rFonts w:ascii="Times New Roman" w:eastAsia="Times New Roman" w:hAnsi="Times New Roman" w:cs="Times New Roman"/>
          <w:bCs/>
          <w:sz w:val="24"/>
          <w:szCs w:val="24"/>
          <w:lang w:eastAsia="ru-RU"/>
        </w:rPr>
        <w:t xml:space="preserve">. </w:t>
      </w:r>
      <w:r w:rsidRPr="00F61D28">
        <w:rPr>
          <w:rFonts w:ascii="Times New Roman" w:eastAsia="Times New Roman" w:hAnsi="Times New Roman" w:cs="Times New Roman"/>
          <w:sz w:val="24"/>
          <w:szCs w:val="24"/>
          <w:lang w:eastAsia="ru-RU"/>
        </w:rPr>
        <w:t xml:space="preserve">Ближайшее окружение детского учреждения: </w:t>
      </w:r>
      <w:r w:rsidR="001B4BF7">
        <w:rPr>
          <w:rFonts w:ascii="Times New Roman" w:eastAsia="Times New Roman" w:hAnsi="Times New Roman" w:cs="Times New Roman"/>
          <w:sz w:val="24"/>
          <w:szCs w:val="24"/>
          <w:lang w:eastAsia="ru-RU"/>
        </w:rPr>
        <w:t>Ахтынская</w:t>
      </w:r>
      <w:r w:rsidRPr="00F61D28">
        <w:rPr>
          <w:rFonts w:ascii="Times New Roman" w:eastAsia="Times New Roman" w:hAnsi="Times New Roman" w:cs="Times New Roman"/>
          <w:sz w:val="24"/>
          <w:szCs w:val="24"/>
          <w:lang w:eastAsia="ru-RU"/>
        </w:rPr>
        <w:t xml:space="preserve"> СОШ</w:t>
      </w:r>
      <w:r w:rsidR="001B4BF7">
        <w:rPr>
          <w:rFonts w:ascii="Times New Roman" w:eastAsia="Times New Roman" w:hAnsi="Times New Roman" w:cs="Times New Roman"/>
          <w:sz w:val="24"/>
          <w:szCs w:val="24"/>
          <w:lang w:eastAsia="ru-RU"/>
        </w:rPr>
        <w:t>, аптека, магазин.</w:t>
      </w:r>
    </w:p>
    <w:p w:rsidR="00F61D28" w:rsidRPr="00F61D28" w:rsidRDefault="00F61D28" w:rsidP="00F61D28">
      <w:pPr>
        <w:spacing w:after="0" w:line="240" w:lineRule="auto"/>
        <w:ind w:left="284"/>
        <w:jc w:val="both"/>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sz w:val="24"/>
          <w:szCs w:val="24"/>
          <w:lang w:eastAsia="ru-RU"/>
        </w:rPr>
        <w:t xml:space="preserve">ДОО– </w:t>
      </w:r>
      <w:r w:rsidR="001B4BF7">
        <w:rPr>
          <w:rFonts w:ascii="Times New Roman" w:eastAsia="Times New Roman" w:hAnsi="Times New Roman" w:cs="Times New Roman"/>
          <w:sz w:val="24"/>
          <w:szCs w:val="24"/>
          <w:lang w:eastAsia="ru-RU"/>
        </w:rPr>
        <w:t>одноэтажное здание.</w:t>
      </w:r>
      <w:r w:rsidRPr="00F61D28">
        <w:rPr>
          <w:rFonts w:ascii="Times New Roman" w:eastAsia="Times New Roman" w:hAnsi="Times New Roman" w:cs="Times New Roman"/>
          <w:sz w:val="24"/>
          <w:szCs w:val="24"/>
          <w:lang w:eastAsia="ru-RU"/>
        </w:rPr>
        <w:t xml:space="preserve"> имеет игров</w:t>
      </w:r>
      <w:r w:rsidR="001B4BF7">
        <w:rPr>
          <w:rFonts w:ascii="Times New Roman" w:eastAsia="Times New Roman" w:hAnsi="Times New Roman" w:cs="Times New Roman"/>
          <w:sz w:val="24"/>
          <w:szCs w:val="24"/>
          <w:lang w:eastAsia="ru-RU"/>
        </w:rPr>
        <w:t>ые участки для детских прогулок,</w:t>
      </w:r>
      <w:r w:rsidRPr="00F61D28">
        <w:rPr>
          <w:rFonts w:ascii="Times New Roman" w:eastAsia="Times New Roman" w:hAnsi="Times New Roman" w:cs="Times New Roman"/>
          <w:sz w:val="24"/>
          <w:szCs w:val="24"/>
          <w:lang w:eastAsia="ru-RU"/>
        </w:rPr>
        <w:t xml:space="preserve"> </w:t>
      </w:r>
      <w:r w:rsidR="001B4BF7">
        <w:rPr>
          <w:rFonts w:ascii="Times New Roman" w:eastAsia="Times New Roman" w:hAnsi="Times New Roman" w:cs="Times New Roman"/>
          <w:sz w:val="24"/>
          <w:szCs w:val="24"/>
          <w:lang w:eastAsia="ru-RU"/>
        </w:rPr>
        <w:t>спортивный участок.</w:t>
      </w:r>
      <w:r w:rsidRPr="00F61D28">
        <w:rPr>
          <w:rFonts w:ascii="Times New Roman" w:eastAsia="Times New Roman" w:hAnsi="Times New Roman" w:cs="Times New Roman"/>
          <w:sz w:val="24"/>
          <w:szCs w:val="24"/>
          <w:lang w:eastAsia="ru-RU"/>
        </w:rPr>
        <w:t xml:space="preserve"> Помещение и игровая зона соответствуют государственным санитарно-эпидемиологическим требованиям к устройству правилам и нормативам работы ДОО СанПиН 2.4.1.3049-13, нормам и правилам пожарной безопасности. </w:t>
      </w:r>
      <w:r w:rsidRPr="00F61D28">
        <w:rPr>
          <w:rFonts w:ascii="Times New Roman" w:eastAsia="Times New Roman" w:hAnsi="Times New Roman" w:cs="Times New Roman"/>
          <w:bCs/>
          <w:sz w:val="24"/>
          <w:szCs w:val="24"/>
          <w:lang w:eastAsia="ru-RU"/>
        </w:rPr>
        <w:t>Территория ограждена</w:t>
      </w:r>
      <w:r w:rsidR="001B4BF7">
        <w:rPr>
          <w:rFonts w:ascii="Times New Roman" w:eastAsia="Times New Roman" w:hAnsi="Times New Roman" w:cs="Times New Roman"/>
          <w:bCs/>
          <w:sz w:val="24"/>
          <w:szCs w:val="24"/>
          <w:lang w:eastAsia="ru-RU"/>
        </w:rPr>
        <w:t xml:space="preserve"> кирпичным, частично металлическим и каменным </w:t>
      </w:r>
      <w:r w:rsidRPr="00F61D28">
        <w:rPr>
          <w:rFonts w:ascii="Times New Roman" w:eastAsia="Times New Roman" w:hAnsi="Times New Roman" w:cs="Times New Roman"/>
          <w:bCs/>
          <w:sz w:val="24"/>
          <w:szCs w:val="24"/>
          <w:lang w:eastAsia="ru-RU"/>
        </w:rPr>
        <w:t xml:space="preserve"> забором </w:t>
      </w:r>
      <w:r w:rsidR="001B4BF7">
        <w:rPr>
          <w:rFonts w:ascii="Times New Roman" w:eastAsia="Times New Roman" w:hAnsi="Times New Roman" w:cs="Times New Roman"/>
          <w:bCs/>
          <w:sz w:val="24"/>
          <w:szCs w:val="24"/>
          <w:lang w:eastAsia="ru-RU"/>
        </w:rPr>
        <w:t xml:space="preserve">высотой 2,5 м, общей протяженностью 200м. </w:t>
      </w:r>
      <w:r w:rsidRPr="00F61D28">
        <w:rPr>
          <w:rFonts w:ascii="Times New Roman" w:eastAsia="Times New Roman" w:hAnsi="Times New Roman" w:cs="Times New Roman"/>
          <w:sz w:val="24"/>
          <w:szCs w:val="24"/>
          <w:lang w:eastAsia="ru-RU"/>
        </w:rPr>
        <w:t xml:space="preserve">На территории организации имеются различные виды кустарников, клумбы, цветники.  </w:t>
      </w:r>
      <w:r w:rsidRPr="00F61D28">
        <w:rPr>
          <w:rFonts w:ascii="Times New Roman" w:eastAsia="Times New Roman" w:hAnsi="Times New Roman" w:cs="Times New Roman"/>
          <w:bCs/>
          <w:sz w:val="24"/>
          <w:szCs w:val="24"/>
          <w:lang w:eastAsia="ru-RU"/>
        </w:rPr>
        <w:t>Район, в котором находится организация, является относительно благополучным в экономическом и социальном отношении.</w:t>
      </w:r>
    </w:p>
    <w:p w:rsidR="00F61D28" w:rsidRPr="00F61D28" w:rsidRDefault="00F61D28" w:rsidP="00F61D28">
      <w:pPr>
        <w:spacing w:after="0" w:line="240" w:lineRule="auto"/>
        <w:ind w:left="-567" w:firstLine="567"/>
        <w:contextualSpacing/>
        <w:jc w:val="both"/>
        <w:rPr>
          <w:rFonts w:ascii="Times New Roman" w:eastAsia="Times New Roman" w:hAnsi="Times New Roman" w:cs="Times New Roman"/>
          <w:b/>
          <w:i/>
          <w:iCs/>
          <w:color w:val="000000"/>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u w:val="single"/>
          <w:lang w:eastAsia="ru-RU"/>
        </w:rPr>
      </w:pPr>
      <w:r w:rsidRPr="00F61D28">
        <w:rPr>
          <w:rFonts w:ascii="Times New Roman" w:eastAsia="Times New Roman" w:hAnsi="Times New Roman" w:cs="Times New Roman"/>
          <w:b/>
          <w:sz w:val="24"/>
          <w:szCs w:val="24"/>
          <w:u w:val="single"/>
          <w:lang w:eastAsia="ru-RU"/>
        </w:rPr>
        <w:t>Назначение образовательной организации определяют</w:t>
      </w:r>
      <w:r w:rsidRPr="00F61D28">
        <w:rPr>
          <w:rFonts w:ascii="Times New Roman" w:eastAsia="Times New Roman" w:hAnsi="Times New Roman" w:cs="Times New Roman"/>
          <w:sz w:val="24"/>
          <w:szCs w:val="24"/>
          <w:u w:val="single"/>
          <w:lang w:eastAsia="ru-RU"/>
        </w:rPr>
        <w:t>:</w:t>
      </w:r>
    </w:p>
    <w:p w:rsidR="00F61D28" w:rsidRPr="00F61D28" w:rsidRDefault="00F61D28" w:rsidP="00F61D28">
      <w:pPr>
        <w:spacing w:after="0" w:line="240" w:lineRule="auto"/>
        <w:ind w:left="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-программа развития, план функционирования которой направлен на удовлетворение потребностей семьи и общества в уходе за детьми, сохранение и укрепление их здоровья;</w:t>
      </w:r>
    </w:p>
    <w:p w:rsidR="00F61D28" w:rsidRPr="00F61D28" w:rsidRDefault="00F61D28" w:rsidP="00F61D28">
      <w:pPr>
        <w:spacing w:after="0" w:line="240" w:lineRule="auto"/>
        <w:ind w:left="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-разностороннее развитие и воспитание ребенка с учетом региональных особенностей и условий дошкольной организации;</w:t>
      </w:r>
    </w:p>
    <w:p w:rsidR="00F61D28" w:rsidRPr="00F61D28" w:rsidRDefault="00F61D28" w:rsidP="00F61D28">
      <w:pPr>
        <w:spacing w:after="0" w:line="240" w:lineRule="auto"/>
        <w:ind w:left="284" w:hanging="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-обеспечение непрерывности системы образования, в которой МКУДО</w:t>
      </w:r>
      <w:r w:rsidR="001B4BF7">
        <w:rPr>
          <w:rFonts w:ascii="Times New Roman" w:eastAsia="Times New Roman" w:hAnsi="Times New Roman" w:cs="Times New Roman"/>
          <w:sz w:val="24"/>
          <w:szCs w:val="24"/>
          <w:lang w:eastAsia="ru-RU"/>
        </w:rPr>
        <w:t>Д</w:t>
      </w:r>
      <w:r w:rsidRPr="00F61D28">
        <w:rPr>
          <w:rFonts w:ascii="Times New Roman" w:eastAsia="Times New Roman" w:hAnsi="Times New Roman" w:cs="Times New Roman"/>
          <w:sz w:val="24"/>
          <w:szCs w:val="24"/>
          <w:lang w:eastAsia="ru-RU"/>
        </w:rPr>
        <w:t xml:space="preserve"> является первой ступенью;</w:t>
      </w:r>
    </w:p>
    <w:p w:rsidR="00F61D28" w:rsidRPr="00F61D28" w:rsidRDefault="00F61D28" w:rsidP="00F61D28">
      <w:pPr>
        <w:spacing w:after="0" w:line="240" w:lineRule="auto"/>
        <w:ind w:left="284" w:hanging="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-реализация образовательной программы в соответствии с потребностями, превышающими государственный образовательный стандарт по всем направлениям деятельности.</w:t>
      </w:r>
    </w:p>
    <w:p w:rsidR="00F61D28" w:rsidRPr="00F61D28" w:rsidRDefault="00F61D28" w:rsidP="00F61D28">
      <w:pPr>
        <w:spacing w:after="0" w:line="240" w:lineRule="auto"/>
        <w:ind w:left="284"/>
        <w:jc w:val="both"/>
        <w:rPr>
          <w:rFonts w:ascii="Times New Roman" w:eastAsia="Times New Roman" w:hAnsi="Times New Roman" w:cs="Times New Roman"/>
          <w:b/>
          <w:bCs/>
          <w:sz w:val="24"/>
          <w:szCs w:val="24"/>
          <w:u w:val="single"/>
          <w:lang w:eastAsia="ru-RU"/>
        </w:rPr>
      </w:pPr>
      <w:r w:rsidRPr="00F61D28">
        <w:rPr>
          <w:rFonts w:ascii="Times New Roman" w:eastAsia="Times New Roman" w:hAnsi="Times New Roman" w:cs="Times New Roman"/>
          <w:b/>
          <w:bCs/>
          <w:sz w:val="24"/>
          <w:szCs w:val="24"/>
          <w:u w:val="single"/>
          <w:lang w:eastAsia="ru-RU"/>
        </w:rPr>
        <w:t>Реализуемые в ДОУ программы:</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Образовательное учреждение реализует основную общеобразовательную программу дошкольного образования в группе общеразвивающей направленности с </w:t>
      </w:r>
      <w:r w:rsidRPr="00F61D28">
        <w:rPr>
          <w:rFonts w:ascii="Times New Roman" w:eastAsia="Times New Roman" w:hAnsi="Times New Roman" w:cs="Times New Roman"/>
          <w:b/>
          <w:sz w:val="24"/>
          <w:szCs w:val="24"/>
          <w:u w:val="single"/>
          <w:lang w:eastAsia="ru-RU"/>
        </w:rPr>
        <w:t>приоритетным осуществлением</w:t>
      </w:r>
      <w:r w:rsidRPr="00F61D28">
        <w:rPr>
          <w:rFonts w:ascii="Times New Roman" w:eastAsia="Times New Roman" w:hAnsi="Times New Roman" w:cs="Times New Roman"/>
          <w:sz w:val="24"/>
          <w:szCs w:val="24"/>
          <w:lang w:eastAsia="ru-RU"/>
        </w:rPr>
        <w:t xml:space="preserve"> деятельности по развитию детей по следующим направлениям: </w:t>
      </w:r>
    </w:p>
    <w:p w:rsidR="00F61D28" w:rsidRPr="00F61D28" w:rsidRDefault="00F61D28" w:rsidP="00F61D28">
      <w:pPr>
        <w:numPr>
          <w:ilvl w:val="0"/>
          <w:numId w:val="15"/>
        </w:numPr>
        <w:tabs>
          <w:tab w:val="left" w:pos="567"/>
        </w:tabs>
        <w:spacing w:after="0" w:line="240" w:lineRule="auto"/>
        <w:ind w:left="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Физкультурно-оздоровительное </w:t>
      </w:r>
    </w:p>
    <w:p w:rsidR="00F61D28" w:rsidRPr="00F61D28" w:rsidRDefault="001B4BF7" w:rsidP="00F61D28">
      <w:pPr>
        <w:numPr>
          <w:ilvl w:val="0"/>
          <w:numId w:val="15"/>
        </w:numPr>
        <w:tabs>
          <w:tab w:val="left" w:pos="567"/>
        </w:tabs>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Художественно-эстетическое</w:t>
      </w:r>
    </w:p>
    <w:p w:rsidR="00F61D28" w:rsidRPr="00F61D28" w:rsidRDefault="00F61D28" w:rsidP="00F61D28">
      <w:pPr>
        <w:spacing w:after="0" w:line="240" w:lineRule="auto"/>
        <w:ind w:left="284"/>
        <w:jc w:val="both"/>
        <w:rPr>
          <w:rFonts w:ascii="Times New Roman" w:eastAsia="Times New Roman" w:hAnsi="Times New Roman" w:cs="Times New Roman"/>
          <w:bCs/>
          <w:sz w:val="24"/>
          <w:szCs w:val="24"/>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b/>
          <w:i/>
          <w:sz w:val="24"/>
          <w:szCs w:val="24"/>
          <w:lang w:eastAsia="ru-RU"/>
        </w:rPr>
      </w:pPr>
      <w:r w:rsidRPr="00F61D28">
        <w:rPr>
          <w:rFonts w:ascii="Times New Roman" w:eastAsia="Times New Roman" w:hAnsi="Times New Roman" w:cs="Times New Roman"/>
          <w:b/>
          <w:i/>
          <w:sz w:val="24"/>
          <w:szCs w:val="24"/>
          <w:lang w:eastAsia="ru-RU"/>
        </w:rPr>
        <w:t xml:space="preserve">Комплексная программа: </w:t>
      </w:r>
    </w:p>
    <w:p w:rsidR="00F61D28" w:rsidRPr="00F61D28" w:rsidRDefault="00F61D28" w:rsidP="00F61D28">
      <w:pPr>
        <w:spacing w:after="0" w:line="240" w:lineRule="auto"/>
        <w:ind w:left="28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«От рождения до школы» под ред. М. А. Васильевой, Т.С. Комаровой, Н. Е. Вераксы.</w:t>
      </w:r>
    </w:p>
    <w:p w:rsidR="00F61D28" w:rsidRPr="00F61D28" w:rsidRDefault="00F61D28" w:rsidP="00F61D28">
      <w:pPr>
        <w:spacing w:after="0" w:line="240" w:lineRule="auto"/>
        <w:ind w:left="28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 МОЗАИКА – СИНТЕЗ</w:t>
      </w:r>
    </w:p>
    <w:p w:rsidR="00F61D28" w:rsidRPr="00F61D28" w:rsidRDefault="00F61D28" w:rsidP="00F61D28">
      <w:pPr>
        <w:spacing w:after="0" w:line="240" w:lineRule="auto"/>
        <w:ind w:left="28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Программа «От рождения до школы» является инновационным общеобразовательным программным документом для дошкольных образовательных учреждений, подготовленным с учетом новейших достижений науки и практики отечественного и зарубежного дошкольного образования.</w:t>
      </w:r>
    </w:p>
    <w:p w:rsidR="00F61D28" w:rsidRPr="00F61D28" w:rsidRDefault="00F61D28" w:rsidP="00F61D28">
      <w:pPr>
        <w:spacing w:after="0" w:line="240" w:lineRule="auto"/>
        <w:ind w:left="284"/>
        <w:jc w:val="both"/>
        <w:rPr>
          <w:rFonts w:ascii="Times New Roman" w:eastAsia="Times New Roman" w:hAnsi="Times New Roman" w:cs="Times New Roman"/>
          <w:b/>
          <w:bCs/>
          <w:sz w:val="24"/>
          <w:szCs w:val="24"/>
          <w:u w:val="single"/>
        </w:rPr>
      </w:pPr>
    </w:p>
    <w:p w:rsidR="00F61D28" w:rsidRPr="00F61D28" w:rsidRDefault="00F61D28" w:rsidP="00F61D28">
      <w:pPr>
        <w:spacing w:after="0" w:line="240" w:lineRule="auto"/>
        <w:ind w:left="284"/>
        <w:jc w:val="both"/>
        <w:rPr>
          <w:rFonts w:ascii="Times New Roman" w:eastAsia="Times New Roman" w:hAnsi="Times New Roman" w:cs="Times New Roman"/>
          <w:b/>
          <w:i/>
          <w:sz w:val="24"/>
          <w:szCs w:val="24"/>
          <w:lang w:eastAsia="ru-RU"/>
        </w:rPr>
      </w:pPr>
      <w:r w:rsidRPr="00F61D28">
        <w:rPr>
          <w:rFonts w:ascii="Times New Roman" w:eastAsia="Times New Roman" w:hAnsi="Times New Roman" w:cs="Times New Roman"/>
          <w:b/>
          <w:i/>
          <w:sz w:val="24"/>
          <w:szCs w:val="24"/>
          <w:lang w:eastAsia="ru-RU"/>
        </w:rPr>
        <w:t>Парциальные программы:</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«Развитие речи в детском саду» под редакцией В.В. Гербовой.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 МОЗАИКА-СИНТЕЗ Москва 2016г.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«Ознакомление с предметным и социальным окружением» под редакцией О.В. Дыбиной.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 2015г.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«Изобразительная деятельность» под редакцией Т. С. Комаровой.</w:t>
      </w:r>
    </w:p>
    <w:p w:rsidR="00F61D28" w:rsidRPr="00F61D28" w:rsidRDefault="00F61D28" w:rsidP="00F61D28">
      <w:p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lastRenderedPageBreak/>
        <w:t xml:space="preserve">             МОЗАИКА-СИНТЕЗ Москва 2015г.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«Хрестоматия» под редакцией Ю. М. Владимировой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Москва 2015г.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«Физическая культура» под редакцией Л. И. Пензулаевой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 – СИНТЕЗ Москва 2014г.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«Пед. диагностика развития детей перед поступлением в школу 6-7 лет» под редакцией Т. С. Комаровой, О. А. Соломенниковой.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 2013г.</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«Конструирование из строительного материала» под редакцией Л. В. Куцаковой</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 2015г.</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«Формирование элементарных математических представлений» под редакцией И. А. Помораевой, В. А. Позиной.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Москва2016г.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«Музыкальные занятия по программе «От рождения до школы» под редакцией Е. Н. Арсениной.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«Оздоровительная гимнастика, комплексы упражнений 3-7 лет» под редакцией Л. И. Пензулаевой.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2015г.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«Музыкально-дидактические игры в образовательной деятельности старших дошкольников» под редакцией Е. Н. Арсениной.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«Сборник дидактических игр по ознакомлению с окружающим миром 4-7 лет» под редакцией Л. Ю. Павловой.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 2015г.</w:t>
      </w:r>
    </w:p>
    <w:p w:rsidR="00F61D28" w:rsidRPr="00F61D28" w:rsidRDefault="00F61D28" w:rsidP="00F61D28">
      <w:pPr>
        <w:spacing w:after="0" w:line="240" w:lineRule="auto"/>
        <w:jc w:val="both"/>
        <w:rPr>
          <w:rFonts w:ascii="Times New Roman" w:eastAsia="Times New Roman" w:hAnsi="Times New Roman" w:cs="Times New Roman"/>
          <w:sz w:val="24"/>
          <w:szCs w:val="24"/>
        </w:rPr>
      </w:pP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64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284"/>
        <w:jc w:val="both"/>
        <w:rPr>
          <w:rFonts w:ascii="Times New Roman" w:eastAsia="Times New Roman" w:hAnsi="Times New Roman" w:cs="Times New Roman"/>
          <w:bCs/>
          <w:sz w:val="24"/>
          <w:szCs w:val="24"/>
          <w:lang w:eastAsia="ru-RU"/>
        </w:rPr>
      </w:pPr>
    </w:p>
    <w:p w:rsidR="00F61D28" w:rsidRPr="00F61D28" w:rsidRDefault="00F61D28" w:rsidP="00F61D28">
      <w:pPr>
        <w:spacing w:after="0" w:line="240" w:lineRule="auto"/>
        <w:ind w:left="284"/>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jc w:val="both"/>
        <w:rPr>
          <w:rFonts w:ascii="Times New Roman" w:eastAsia="Times New Roman" w:hAnsi="Times New Roman" w:cs="Times New Roman"/>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8"/>
          <w:szCs w:val="28"/>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8"/>
          <w:szCs w:val="28"/>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numPr>
          <w:ilvl w:val="0"/>
          <w:numId w:val="32"/>
        </w:numPr>
        <w:spacing w:after="0" w:line="360" w:lineRule="auto"/>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Проблемный анализ состояния образовательного процесса</w:t>
      </w:r>
    </w:p>
    <w:p w:rsidR="00F61D28" w:rsidRPr="00F61D28" w:rsidRDefault="00F61D28" w:rsidP="00F61D28">
      <w:pPr>
        <w:spacing w:after="0" w:line="360" w:lineRule="auto"/>
        <w:ind w:left="1080"/>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iCs/>
          <w:color w:val="000000"/>
          <w:sz w:val="24"/>
          <w:szCs w:val="24"/>
          <w:lang w:eastAsia="ru-RU"/>
        </w:rPr>
        <w:t xml:space="preserve">Проблема качества дошкольного образования в последние годы приобрела не только актуальный, но и значимый характер. </w:t>
      </w:r>
      <w:r w:rsidRPr="00F61D28">
        <w:rPr>
          <w:rFonts w:ascii="Times New Roman" w:eastAsia="Times New Roman" w:hAnsi="Times New Roman" w:cs="Times New Roman"/>
          <w:sz w:val="24"/>
          <w:szCs w:val="24"/>
          <w:lang w:eastAsia="ru-RU"/>
        </w:rPr>
        <w:t>Изменения, происходящие в современном мире, предъявляют новые требования к взаимоотношениям между образовательной организацией, обществом и социумом. Сегодня образовательная организация должна иметь свой облик (свою концепцию, Программу развития, организационно-нормативные документы), свои особенные подходы к ребенку и родителям с учетом особенностей состава, типологии семей и общей социокультурной ситуацией в стране.</w:t>
      </w:r>
    </w:p>
    <w:p w:rsidR="00F61D28" w:rsidRPr="00F61D28" w:rsidRDefault="00F61D28" w:rsidP="00F61D28">
      <w:pPr>
        <w:tabs>
          <w:tab w:val="left" w:pos="990"/>
        </w:tabs>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ДОУ принадлежит к социально – педагогическим системам, т.к. его предназначение заключается в воспитании, обучении и развитии подрастающего поколения.</w:t>
      </w:r>
    </w:p>
    <w:p w:rsidR="00F61D28" w:rsidRPr="00F61D28" w:rsidRDefault="00F61D28" w:rsidP="00F61D28">
      <w:pPr>
        <w:tabs>
          <w:tab w:val="left" w:pos="990"/>
        </w:tabs>
        <w:spacing w:after="0" w:line="240" w:lineRule="auto"/>
        <w:ind w:firstLine="567"/>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Всякая система существует не сама по себе, не изолированно, а во взаимосвязи с другими системами социального и природного порядка. Эти внешние по отношению к ДОУ образования, составляют его среду. Различают среду прямого и косвенного воздействия. Среда прямого воздействия определяется, как совокупность факторов непосредственного влияния. Среда косвенного воздействия, как совокупность факторов, прямо не воздействующих на систему, но оказывающих определённое влияние на неё.</w:t>
      </w:r>
    </w:p>
    <w:p w:rsidR="00F61D28" w:rsidRPr="00F61D28" w:rsidRDefault="00F61D28" w:rsidP="00F61D28">
      <w:pPr>
        <w:tabs>
          <w:tab w:val="left" w:pos="990"/>
        </w:tabs>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Все факторы внешней среды обладают свойством изменчивости. Изменения во внешней среде приводят к изменениям в ДОУ. Социальная среда формирует социальный заказ ДОУ. Основными источниками социального заказа выступают государство, семья, социальные структуры (школа, учреждения здравоохранения, культуры и т.п.), учредители дошкольной организации, общество др.</w:t>
      </w:r>
    </w:p>
    <w:p w:rsidR="00F61D28" w:rsidRPr="00F61D28" w:rsidRDefault="00F61D28" w:rsidP="00F61D28">
      <w:pPr>
        <w:tabs>
          <w:tab w:val="left" w:pos="990"/>
        </w:tabs>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Исходя из требований социального заказа, а также своих собственных возможностей, потребностей своего коллектива ДОУ строит свою деятельность.</w:t>
      </w: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4"/>
          <w:szCs w:val="24"/>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32"/>
          <w:szCs w:val="32"/>
          <w:lang w:eastAsia="ru-RU"/>
        </w:rPr>
        <w:t>СВЯЗЬ ДОО С СОЦИАЛЬНЫМИ ИНСТИТУТАМИ</w:t>
      </w: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DD59A3"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oval id="_x0000_s1141" style="position:absolute;left:0;text-align:left;margin-left:170.8pt;margin-top:3.95pt;width:141.75pt;height:71.25pt;z-index:251754496" fillcolor="#70ad47" strokecolor="#f2f2f2" strokeweight="3pt">
            <v:shadow on="t" type="perspective" color="#375623" opacity=".5" offset="1pt" offset2="-1pt"/>
            <v:textbox style="mso-next-textbox:#_x0000_s1141">
              <w:txbxContent>
                <w:p w:rsidR="00DA54BD" w:rsidRDefault="00DA54BD" w:rsidP="00F61D28"/>
                <w:p w:rsidR="00DA54BD" w:rsidRDefault="00DA54BD" w:rsidP="00F61D28">
                  <w:r>
                    <w:t>Управление образования</w:t>
                  </w:r>
                </w:p>
              </w:txbxContent>
            </v:textbox>
          </v:oval>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DD59A3"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oval id="_x0000_s1146" style="position:absolute;left:0;text-align:left;margin-left:317.8pt;margin-top:1.25pt;width:126.75pt;height:78pt;z-index:251759616" fillcolor="#ffc000" strokecolor="#f2f2f2" strokeweight="3pt">
            <v:shadow on="t" type="perspective" color="#7f5f00" opacity=".5" offset="1pt" offset2="-1pt"/>
            <v:textbox style="mso-next-textbox:#_x0000_s1146">
              <w:txbxContent>
                <w:p w:rsidR="00DA54BD" w:rsidRDefault="00DA54BD" w:rsidP="00F61D28"/>
                <w:p w:rsidR="00DA54BD" w:rsidRDefault="00DA54BD" w:rsidP="00F61D28">
                  <w:r>
                    <w:t xml:space="preserve">         ДИРО</w:t>
                  </w:r>
                </w:p>
              </w:txbxContent>
            </v:textbox>
          </v:oval>
        </w:pict>
      </w:r>
    </w:p>
    <w:p w:rsidR="00F61D28" w:rsidRPr="00F61D28" w:rsidRDefault="00DD59A3"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shapetype id="_x0000_t32" coordsize="21600,21600" o:spt="32" o:oned="t" path="m,l21600,21600e" filled="f">
            <v:path arrowok="t" fillok="f" o:connecttype="none"/>
            <o:lock v:ext="edit" shapetype="t"/>
          </v:shapetype>
          <v:shape id="_x0000_s1138" type="#_x0000_t32" style="position:absolute;left:0;text-align:left;margin-left:239.8pt;margin-top:.85pt;width:0;height:115.5pt;flip:y;z-index:251751424" o:connectortype="straight">
            <v:stroke startarrow="block" endarrow="block"/>
          </v:shape>
        </w:pict>
      </w:r>
    </w:p>
    <w:p w:rsidR="00F61D28" w:rsidRPr="00F61D28" w:rsidRDefault="00DD59A3"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oval id="_x0000_s1147" style="position:absolute;left:0;text-align:left;margin-left:26.8pt;margin-top:18.25pt;width:105pt;height:48pt;z-index:251760640" fillcolor="#ffc000" strokecolor="#f2f2f2" strokeweight="3pt">
            <v:shadow on="t" type="perspective" color="#7f5f00" opacity=".5" offset="1pt" offset2="-1pt"/>
            <v:textbox style="mso-next-textbox:#_x0000_s1147">
              <w:txbxContent>
                <w:p w:rsidR="00DA54BD" w:rsidRDefault="00DA54BD" w:rsidP="00F61D28">
                  <w:r>
                    <w:t>Пожарная часть</w:t>
                  </w:r>
                </w:p>
              </w:txbxContent>
            </v:textbox>
          </v:oval>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DD59A3"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shape id="_x0000_s1148" type="#_x0000_t32" style="position:absolute;left:0;text-align:left;margin-left:132.55pt;margin-top:7.9pt;width:72.75pt;height:57pt;flip:x y;z-index:251761664" o:connectortype="straight">
            <v:stroke startarrow="block" endarrow="block"/>
          </v:shape>
        </w:pict>
      </w:r>
      <w:r>
        <w:rPr>
          <w:rFonts w:ascii="Times New Roman" w:eastAsia="Times New Roman" w:hAnsi="Times New Roman" w:cs="Times New Roman"/>
          <w:b/>
          <w:noProof/>
          <w:sz w:val="32"/>
          <w:szCs w:val="32"/>
          <w:lang w:eastAsia="ru-RU"/>
        </w:rPr>
        <w:pict>
          <v:shape id="_x0000_s1145" type="#_x0000_t32" style="position:absolute;left:0;text-align:left;margin-left:284.8pt;margin-top:1.9pt;width:69.75pt;height:60.75pt;flip:y;z-index:251758592" o:connectortype="straight">
            <v:stroke startarrow="block" endarrow="block"/>
          </v:shape>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DD59A3" w:rsidP="00F61D28">
      <w:pPr>
        <w:tabs>
          <w:tab w:val="left" w:pos="990"/>
        </w:tabs>
        <w:spacing w:after="0" w:line="240" w:lineRule="auto"/>
        <w:jc w:val="center"/>
        <w:rPr>
          <w:rFonts w:ascii="Times New Roman" w:eastAsia="Times New Roman" w:hAnsi="Times New Roman" w:cs="Times New Roman"/>
          <w:sz w:val="24"/>
          <w:szCs w:val="24"/>
          <w:lang w:eastAsia="ru-RU"/>
        </w:rPr>
      </w:pPr>
      <w:r w:rsidRPr="00DD59A3">
        <w:rPr>
          <w:rFonts w:ascii="Times New Roman" w:eastAsia="Times New Roman" w:hAnsi="Times New Roman" w:cs="Times New Roman"/>
          <w:noProof/>
          <w:sz w:val="28"/>
          <w:szCs w:val="28"/>
          <w:lang w:eastAsia="ru-RU"/>
        </w:rPr>
        <w:pict>
          <v:oval id="_x0000_s1143" style="position:absolute;left:0;text-align:left;margin-left:-21.2pt;margin-top:14.2pt;width:107.25pt;height:1in;z-index:251756544" fillcolor="#70ad47" strokecolor="#f2f2f2" strokeweight="3pt">
            <v:shadow on="t" type="perspective" color="#375623" opacity=".5" offset="1pt" offset2="-1pt"/>
            <v:textbox style="mso-next-textbox:#_x0000_s1143">
              <w:txbxContent>
                <w:p w:rsidR="00DA54BD" w:rsidRDefault="00DA54BD" w:rsidP="00F61D28"/>
                <w:p w:rsidR="00DA54BD" w:rsidRDefault="00DA54BD" w:rsidP="00F61D28">
                  <w:r>
                    <w:t>Другие ДОУ</w:t>
                  </w:r>
                </w:p>
              </w:txbxContent>
            </v:textbox>
          </v:oval>
        </w:pict>
      </w:r>
      <w:r w:rsidRPr="00DD59A3">
        <w:rPr>
          <w:rFonts w:ascii="Times New Roman" w:eastAsia="Times New Roman" w:hAnsi="Times New Roman" w:cs="Times New Roman"/>
          <w:noProof/>
          <w:sz w:val="28"/>
          <w:szCs w:val="28"/>
          <w:lang w:eastAsia="ru-RU"/>
        </w:rPr>
        <w:pict>
          <v:oval id="_x0000_s1142" style="position:absolute;left:0;text-align:left;margin-left:403.3pt;margin-top:4.65pt;width:113.25pt;height:91.15pt;z-index:251755520" fillcolor="#70ad47" strokecolor="#f2f2f2" strokeweight="3pt">
            <v:shadow on="t" type="perspective" color="#375623" opacity=".5" offset="1pt" offset2="-1pt"/>
            <v:textbox style="mso-next-textbox:#_x0000_s1142">
              <w:txbxContent>
                <w:p w:rsidR="00DA54BD" w:rsidRDefault="001B4BF7" w:rsidP="00F61D28">
                  <w:r>
                    <w:t xml:space="preserve">Ахтынская </w:t>
                  </w:r>
                  <w:r w:rsidR="00DA54BD">
                    <w:t>СОШ</w:t>
                  </w:r>
                </w:p>
              </w:txbxContent>
            </v:textbox>
          </v:oval>
        </w:pict>
      </w:r>
      <w:r w:rsidRPr="00DD59A3">
        <w:rPr>
          <w:rFonts w:ascii="Times New Roman" w:eastAsia="Times New Roman" w:hAnsi="Times New Roman" w:cs="Times New Roman"/>
          <w:b/>
          <w:noProof/>
          <w:sz w:val="32"/>
          <w:szCs w:val="32"/>
          <w:lang w:eastAsia="ru-RU"/>
        </w:rPr>
        <w:pict>
          <v:oval id="_x0000_s1137" style="position:absolute;left:0;text-align:left;margin-left:180.55pt;margin-top:9.9pt;width:138pt;height:85.9pt;z-index:251750400" fillcolor="#ed7d31" strokecolor="#f2f2f2" strokeweight="3pt">
            <v:shadow on="t" type="perspective" color="#823b0b" opacity=".5" offset="1pt" offset2="-1pt"/>
            <v:textbox style="mso-next-textbox:#_x0000_s1137">
              <w:txbxContent>
                <w:p w:rsidR="00DA54BD" w:rsidRDefault="00DA54BD" w:rsidP="00F61D28">
                  <w:r>
                    <w:t xml:space="preserve">   МКУ ДО </w:t>
                  </w:r>
                  <w:r w:rsidR="001B4BF7">
                    <w:t xml:space="preserve">Д Ахтынский </w:t>
                  </w:r>
                  <w:r>
                    <w:t>Д/С    «</w:t>
                  </w:r>
                  <w:r w:rsidR="001B4BF7">
                    <w:t>Солнышко</w:t>
                  </w:r>
                  <w:r>
                    <w:t>»</w:t>
                  </w:r>
                </w:p>
              </w:txbxContent>
            </v:textbox>
          </v:oval>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DD59A3" w:rsidP="00F61D28">
      <w:pPr>
        <w:tabs>
          <w:tab w:val="left" w:pos="990"/>
        </w:tabs>
        <w:spacing w:after="0" w:line="240" w:lineRule="auto"/>
        <w:jc w:val="center"/>
        <w:rPr>
          <w:rFonts w:ascii="Times New Roman" w:eastAsia="Times New Roman" w:hAnsi="Times New Roman" w:cs="Times New Roman"/>
          <w:sz w:val="24"/>
          <w:szCs w:val="24"/>
          <w:lang w:eastAsia="ru-RU"/>
        </w:rPr>
      </w:pPr>
      <w:r w:rsidRPr="00DD59A3">
        <w:rPr>
          <w:rFonts w:ascii="Times New Roman" w:eastAsia="Times New Roman" w:hAnsi="Times New Roman" w:cs="Times New Roman"/>
          <w:noProof/>
          <w:sz w:val="28"/>
          <w:szCs w:val="28"/>
          <w:lang w:eastAsia="ru-RU"/>
        </w:rPr>
        <w:pict>
          <v:shape id="_x0000_s1140" type="#_x0000_t32" style="position:absolute;left:0;text-align:left;margin-left:86.05pt;margin-top:2.8pt;width:94.5pt;height:0;flip:x;z-index:251753472" o:connectortype="straight">
            <v:stroke startarrow="block" endarrow="block"/>
          </v:shape>
        </w:pict>
      </w:r>
      <w:r w:rsidRPr="00DD59A3">
        <w:rPr>
          <w:rFonts w:ascii="Times New Roman" w:eastAsia="Times New Roman" w:hAnsi="Times New Roman" w:cs="Times New Roman"/>
          <w:noProof/>
          <w:sz w:val="28"/>
          <w:szCs w:val="28"/>
          <w:lang w:eastAsia="ru-RU"/>
        </w:rPr>
        <w:pict>
          <v:shape id="_x0000_s1139" type="#_x0000_t32" style="position:absolute;left:0;text-align:left;margin-left:318.55pt;margin-top:5.25pt;width:85.5pt;height:.75pt;z-index:251752448" o:connectortype="straight">
            <v:stroke startarrow="block" endarrow="block"/>
          </v:shape>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DD59A3" w:rsidP="00F61D28">
      <w:pPr>
        <w:tabs>
          <w:tab w:val="left" w:pos="99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51" type="#_x0000_t32" style="position:absolute;left:0;text-align:left;margin-left:147.55pt;margin-top:12.75pt;width:48.75pt;height:24pt;flip:x;z-index:251764736" o:connectortype="straight">
            <v:stroke startarrow="block" endarrow="block"/>
          </v:shape>
        </w:pict>
      </w:r>
      <w:r>
        <w:rPr>
          <w:rFonts w:ascii="Times New Roman" w:eastAsia="Times New Roman" w:hAnsi="Times New Roman" w:cs="Times New Roman"/>
          <w:noProof/>
          <w:sz w:val="24"/>
          <w:szCs w:val="24"/>
          <w:lang w:eastAsia="ru-RU"/>
        </w:rPr>
        <w:pict>
          <v:shape id="_x0000_s1150" type="#_x0000_t32" style="position:absolute;left:0;text-align:left;margin-left:304.3pt;margin-top:13.5pt;width:43.5pt;height:30.75pt;z-index:251763712" o:connectortype="straight">
            <v:stroke startarrow="block" endarrow="block"/>
          </v:shape>
        </w:pict>
      </w:r>
    </w:p>
    <w:p w:rsidR="00F61D28" w:rsidRPr="00F61D28" w:rsidRDefault="00DD59A3" w:rsidP="00F61D28">
      <w:pPr>
        <w:tabs>
          <w:tab w:val="left" w:pos="99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oval id="_x0000_s1153" style="position:absolute;left:0;text-align:left;margin-left:51.55pt;margin-top:7.95pt;width:99.75pt;height:47.25pt;z-index:251766784" fillcolor="#5b9bd5" strokecolor="#f2f2f2" strokeweight="3pt">
            <v:shadow on="t" type="perspective" color="#1f4d78" opacity=".5" offset="1pt" offset2="-1pt"/>
            <v:textbox style="mso-next-textbox:#_x0000_s1153">
              <w:txbxContent>
                <w:p w:rsidR="00DA54BD" w:rsidRDefault="00DA54BD" w:rsidP="00F61D28">
                  <w:r>
                    <w:t xml:space="preserve">   ГИБДД</w:t>
                  </w:r>
                </w:p>
              </w:txbxContent>
            </v:textbox>
          </v:oval>
        </w:pict>
      </w:r>
      <w:r w:rsidRPr="00DD59A3">
        <w:rPr>
          <w:rFonts w:ascii="Times New Roman" w:eastAsia="Times New Roman" w:hAnsi="Times New Roman" w:cs="Times New Roman"/>
          <w:noProof/>
          <w:sz w:val="28"/>
          <w:szCs w:val="28"/>
          <w:lang w:eastAsia="ru-RU"/>
        </w:rPr>
        <w:pict>
          <v:oval id="_x0000_s1152" style="position:absolute;left:0;text-align:left;margin-left:345.55pt;margin-top:11.7pt;width:107.25pt;height:52.5pt;z-index:251765760" fillcolor="#5b9bd5" strokecolor="#f2f2f2" strokeweight="3pt">
            <v:shadow on="t" type="perspective" color="#1f4d78" opacity=".5" offset="1pt" offset2="-1pt"/>
            <v:textbox style="mso-next-textbox:#_x0000_s1152">
              <w:txbxContent>
                <w:p w:rsidR="00DA54BD" w:rsidRDefault="00DA54BD" w:rsidP="00F61D28">
                  <w:r>
                    <w:t xml:space="preserve">     Дом      культуры</w:t>
                  </w:r>
                </w:p>
              </w:txbxContent>
            </v:textbox>
          </v:oval>
        </w:pict>
      </w:r>
      <w:r>
        <w:rPr>
          <w:rFonts w:ascii="Times New Roman" w:eastAsia="Times New Roman" w:hAnsi="Times New Roman" w:cs="Times New Roman"/>
          <w:noProof/>
          <w:sz w:val="24"/>
          <w:szCs w:val="24"/>
          <w:lang w:eastAsia="ru-RU"/>
        </w:rPr>
        <w:pict>
          <v:shape id="_x0000_s1149" type="#_x0000_t32" style="position:absolute;left:0;text-align:left;margin-left:245.05pt;margin-top:13.95pt;width:1.5pt;height:49.2pt;flip:x;z-index:251762688" o:connectortype="straight">
            <v:stroke startarrow="block" endarrow="block"/>
          </v:shape>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DD59A3" w:rsidP="00F61D28">
      <w:pPr>
        <w:tabs>
          <w:tab w:val="left" w:pos="990"/>
        </w:tabs>
        <w:spacing w:after="0" w:line="240" w:lineRule="auto"/>
        <w:jc w:val="center"/>
        <w:rPr>
          <w:rFonts w:ascii="Times New Roman" w:eastAsia="Times New Roman" w:hAnsi="Times New Roman" w:cs="Times New Roman"/>
          <w:sz w:val="24"/>
          <w:szCs w:val="24"/>
          <w:lang w:eastAsia="ru-RU"/>
        </w:rPr>
      </w:pPr>
      <w:r w:rsidRPr="00DD59A3">
        <w:rPr>
          <w:rFonts w:ascii="Times New Roman" w:eastAsia="Times New Roman" w:hAnsi="Times New Roman" w:cs="Times New Roman"/>
          <w:noProof/>
          <w:sz w:val="28"/>
          <w:szCs w:val="28"/>
          <w:lang w:eastAsia="ru-RU"/>
        </w:rPr>
        <w:pict>
          <v:oval id="_x0000_s1144" style="position:absolute;left:0;text-align:left;margin-left:178.3pt;margin-top:7.95pt;width:122.25pt;height:73.8pt;z-index:251757568" fillcolor="#ffc000" strokecolor="#f2f2f2" strokeweight="3pt">
            <v:shadow on="t" type="perspective" color="#7f5f00" opacity=".5" offset="1pt" offset2="-1pt"/>
            <v:textbox style="mso-next-textbox:#_x0000_s1144">
              <w:txbxContent>
                <w:p w:rsidR="00DA54BD" w:rsidRDefault="00DA54BD" w:rsidP="00F61D28"/>
                <w:p w:rsidR="00DA54BD" w:rsidRDefault="00DA54BD" w:rsidP="00F61D28">
                  <w:r>
                    <w:t>Поликлиника</w:t>
                  </w:r>
                </w:p>
              </w:txbxContent>
            </v:textbox>
          </v:oval>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sz w:val="24"/>
          <w:szCs w:val="24"/>
          <w:lang w:eastAsia="ru-RU"/>
        </w:rPr>
        <w:t xml:space="preserve">                                Итак, что же нас связывает с данными социальными институтами:</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b/>
          <w:sz w:val="24"/>
          <w:szCs w:val="24"/>
          <w:u w:val="single"/>
          <w:lang w:eastAsia="ru-RU"/>
        </w:rPr>
        <w:t xml:space="preserve">Поликлиника </w:t>
      </w:r>
      <w:r w:rsidRPr="00F61D28">
        <w:rPr>
          <w:rFonts w:ascii="Times New Roman" w:eastAsia="Times New Roman" w:hAnsi="Times New Roman" w:cs="Times New Roman"/>
          <w:sz w:val="24"/>
          <w:szCs w:val="24"/>
          <w:lang w:eastAsia="ru-RU"/>
        </w:rPr>
        <w:t xml:space="preserve">– находится в непосредственном сотрудничестве с детским садом в плане охраны, укрепления здоровья детей, профилактики заболеваемости, мониторинга физического развития каждого ребёнка. </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b/>
          <w:sz w:val="24"/>
          <w:szCs w:val="24"/>
          <w:u w:val="single"/>
          <w:lang w:eastAsia="ru-RU"/>
        </w:rPr>
        <w:t xml:space="preserve"> Школа  </w:t>
      </w:r>
      <w:r w:rsidRPr="00F61D28">
        <w:rPr>
          <w:rFonts w:ascii="Times New Roman" w:eastAsia="Times New Roman" w:hAnsi="Times New Roman" w:cs="Times New Roman"/>
          <w:sz w:val="24"/>
          <w:szCs w:val="24"/>
          <w:lang w:eastAsia="ru-RU"/>
        </w:rPr>
        <w:t xml:space="preserve"> осуществляют преемственность в вопросе подготовки детей к обучению в школе: совместные семинары, открытые уроки и занятия, экскурсии детей подготовительной группы в школу, родительские собрания и т.п.</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b/>
          <w:sz w:val="24"/>
          <w:szCs w:val="24"/>
          <w:u w:val="single"/>
          <w:lang w:eastAsia="ru-RU"/>
        </w:rPr>
        <w:t>Управление образования</w:t>
      </w:r>
      <w:r w:rsidRPr="00F61D28">
        <w:rPr>
          <w:rFonts w:ascii="Times New Roman" w:eastAsia="Times New Roman" w:hAnsi="Times New Roman" w:cs="Times New Roman"/>
          <w:sz w:val="24"/>
          <w:szCs w:val="24"/>
          <w:lang w:eastAsia="ru-RU"/>
        </w:rPr>
        <w:t xml:space="preserve"> – нормативно-правовое и программно-методическое обеспечение содержания педагогического процесса.</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u w:val="single"/>
          <w:lang w:eastAsia="ru-RU"/>
        </w:rPr>
        <w:t>ДИРО</w:t>
      </w:r>
      <w:r w:rsidRPr="00F61D28">
        <w:rPr>
          <w:rFonts w:ascii="Times New Roman" w:eastAsia="Times New Roman" w:hAnsi="Times New Roman" w:cs="Times New Roman"/>
          <w:sz w:val="24"/>
          <w:szCs w:val="24"/>
          <w:lang w:eastAsia="ru-RU"/>
        </w:rPr>
        <w:t>– повышение квалификации педагогических кадров.</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b/>
          <w:sz w:val="24"/>
          <w:szCs w:val="24"/>
          <w:u w:val="single"/>
          <w:lang w:eastAsia="ru-RU"/>
        </w:rPr>
        <w:t>Пожарная часть</w:t>
      </w:r>
      <w:r w:rsidRPr="00F61D28">
        <w:rPr>
          <w:rFonts w:ascii="Times New Roman" w:eastAsia="Times New Roman" w:hAnsi="Times New Roman" w:cs="Times New Roman"/>
          <w:sz w:val="24"/>
          <w:szCs w:val="24"/>
          <w:lang w:eastAsia="ru-RU"/>
        </w:rPr>
        <w:t xml:space="preserve"> – контроль над выполнением правил пожарной безопасности.</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u w:val="single"/>
          <w:lang w:eastAsia="ru-RU"/>
        </w:rPr>
        <w:t>Другие ДОУ</w:t>
      </w: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sz w:val="24"/>
          <w:szCs w:val="24"/>
          <w:lang w:eastAsia="ru-RU"/>
        </w:rPr>
        <w:t xml:space="preserve"> обобщение и обмен педагогическим опытом.</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u w:val="single"/>
          <w:lang w:eastAsia="ru-RU"/>
        </w:rPr>
        <w:t>ГИБДД</w:t>
      </w:r>
      <w:r w:rsidRPr="00F61D28">
        <w:rPr>
          <w:rFonts w:ascii="Times New Roman" w:eastAsia="Times New Roman" w:hAnsi="Times New Roman" w:cs="Times New Roman"/>
          <w:sz w:val="24"/>
          <w:szCs w:val="24"/>
          <w:lang w:eastAsia="ru-RU"/>
        </w:rPr>
        <w:t>– проведение бесед с детьми по правилам дорожного движения, участие в выставках, консультации, инструктажи.</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u w:val="single"/>
          <w:lang w:eastAsia="ru-RU"/>
        </w:rPr>
        <w:t>Дом культуры</w:t>
      </w:r>
      <w:r w:rsidRPr="00F61D28">
        <w:rPr>
          <w:rFonts w:ascii="Times New Roman" w:eastAsia="Times New Roman" w:hAnsi="Times New Roman" w:cs="Times New Roman"/>
          <w:sz w:val="24"/>
          <w:szCs w:val="24"/>
          <w:lang w:eastAsia="ru-RU"/>
        </w:rPr>
        <w:t xml:space="preserve"> – концерты, смотры.</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contextualSpacing/>
        <w:rPr>
          <w:rFonts w:ascii="Times New Roman" w:eastAsia="Times New Roman" w:hAnsi="Times New Roman" w:cs="Times New Roman"/>
          <w:b/>
          <w:color w:val="0070C0"/>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F61D28" w:rsidRPr="00F61D28" w:rsidRDefault="001B4BF7" w:rsidP="001B4BF7">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bCs/>
          <w:sz w:val="24"/>
          <w:szCs w:val="24"/>
          <w:lang w:eastAsia="ru-RU"/>
        </w:rPr>
        <w:t xml:space="preserve">                               </w:t>
      </w:r>
      <w:r w:rsidR="00F61D28" w:rsidRPr="00F61D28">
        <w:rPr>
          <w:rFonts w:ascii="Times New Roman" w:eastAsia="Times New Roman" w:hAnsi="Times New Roman" w:cs="Times New Roman"/>
          <w:b/>
          <w:sz w:val="32"/>
          <w:szCs w:val="32"/>
          <w:lang w:eastAsia="ru-RU"/>
        </w:rPr>
        <w:t>ВНУТРЕННЯЯ СРЕДА ДОО</w:t>
      </w:r>
    </w:p>
    <w:p w:rsidR="00F61D28" w:rsidRPr="00F61D28" w:rsidRDefault="00DD59A3" w:rsidP="00F61D28">
      <w:pPr>
        <w:spacing w:after="0" w:line="240" w:lineRule="auto"/>
        <w:rPr>
          <w:rFonts w:ascii="Times New Roman" w:eastAsia="Times New Roman" w:hAnsi="Times New Roman" w:cs="Times New Roman"/>
          <w:sz w:val="28"/>
          <w:szCs w:val="28"/>
          <w:lang w:eastAsia="ru-RU"/>
        </w:rPr>
        <w:sectPr w:rsidR="00F61D28" w:rsidRPr="00F61D28" w:rsidSect="00DA54BD">
          <w:footerReference w:type="default" r:id="rId8"/>
          <w:pgSz w:w="11906" w:h="16838" w:code="9"/>
          <w:pgMar w:top="425" w:right="851" w:bottom="567" w:left="709" w:header="709" w:footer="709" w:gutter="0"/>
          <w:cols w:space="708"/>
          <w:vAlign w:val="bottom"/>
          <w:docGrid w:linePitch="360"/>
        </w:sect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group id="_x0000_s1026" editas="radial" style="width:678.85pt;height:1168.85pt;mso-position-horizontal-relative:char;mso-position-vertical-relative:line" coordorigin="-428,-3768" coordsize="10492,15083">
            <o:lock v:ext="edit" aspectratio="t"/>
            <o:diagram v:ext="edit" dgmstyle="3" dgmscalex="84811" dgmscaley="101580" dgmfontsize="15" constrainbounds="1856,2986,10064,11194" autoformat="t">
              <o:relationtable v:ext="edit">
                <o:rel v:ext="edit" idsrc="#_s1040" iddest="#_s1040"/>
                <o:rel v:ext="edit" idsrc="#_s1039" iddest="#_s1040" idcntr="#_s1038"/>
                <o:rel v:ext="edit" idsrc="#_s1037" iddest="#_s1040" idcntr="#_s1036"/>
                <o:rel v:ext="edit" idsrc="#_s1035" iddest="#_s1040" idcntr="#_s1034"/>
                <o:rel v:ext="edit" idsrc="#_s1033" iddest="#_s1040" idcntr="#_s1032"/>
                <o:rel v:ext="edit" idsrc="#_s1031" iddest="#_s1040" idcntr="#_s1030"/>
                <o:rel v:ext="edit" idsrc="#_s1029" iddest="#_s1040" idcntr="#_s102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28;top:-3768;width:10492;height:15083" o:preferrelative="f" stroked="t" strokecolor="#3f3151">
              <v:fill color2="#918383" o:detectmouseclick="t"/>
              <v:shadow opacity=".5" offset="6pt,-4pt" offset2=",4pt"/>
              <o:extrusion v:ext="view" backdepth="1in" color="#db8bdd" type="perspective"/>
              <v:path o:extrusionok="t" o:connecttype="none"/>
              <o:lock v:ext="edit" text="t"/>
            </v:shape>
            <v:line id="_s1028" o:spid="_x0000_s1028" style="position:absolute;flip:x y;v-text-anchor:middle" from="3041,2747" to="3930,3260" o:dgmnodekind="65535" strokecolor="#575859" strokeweight="2.25pt"/>
            <v:oval id="_s1029" o:spid="_x0000_s1029" style="position:absolute;left:1128;top:1209;width:2052;height:2052;v-text-anchor:middle" o:dgmnodekind="0" fillcolor="#fc0" strokecolor="#fc0" strokeweight="4.5pt">
              <v:fill opacity=".5"/>
              <v:textbox style="mso-next-textbox:#_s1029" inset="0,0,0,0">
                <w:txbxContent>
                  <w:p w:rsidR="00DA54BD" w:rsidRDefault="00DA54BD" w:rsidP="00F61D28">
                    <w:pPr>
                      <w:rPr>
                        <w:b/>
                        <w:sz w:val="28"/>
                        <w:szCs w:val="28"/>
                      </w:rPr>
                    </w:pPr>
                  </w:p>
                  <w:p w:rsidR="00DA54BD" w:rsidRDefault="00DA54BD" w:rsidP="00F61D28">
                    <w:pPr>
                      <w:rPr>
                        <w:b/>
                        <w:sz w:val="28"/>
                        <w:szCs w:val="28"/>
                      </w:rPr>
                    </w:pPr>
                  </w:p>
                  <w:p w:rsidR="00DA54BD" w:rsidRPr="000409B5" w:rsidRDefault="00DA54BD" w:rsidP="00F61D28">
                    <w:pPr>
                      <w:rPr>
                        <w:b/>
                      </w:rPr>
                    </w:pPr>
                    <w:r w:rsidRPr="000409B5">
                      <w:rPr>
                        <w:b/>
                      </w:rPr>
                      <w:t>Администрация</w:t>
                    </w:r>
                  </w:p>
                </w:txbxContent>
              </v:textbox>
            </v:oval>
            <v:line id="_s1030" o:spid="_x0000_s1030" style="position:absolute;flip:x;v-text-anchor:middle" from="3041,4286" to="3930,4799" o:dgmnodekind="65535" strokecolor="#575859" strokeweight="2.25pt"/>
            <v:oval id="_s1031" o:spid="_x0000_s1031" style="position:absolute;left:1128;top:4286;width:2052;height:2052;v-text-anchor:middle" o:dgmnodekind="0" fillcolor="#bd8949" strokecolor="#bd8949" strokeweight="4.5pt">
              <v:fill opacity=".5"/>
              <v:textbox style="mso-next-textbox:#_s1031" inset="0,0,0,0">
                <w:txbxContent>
                  <w:p w:rsidR="00DA54BD" w:rsidRDefault="00DA54BD" w:rsidP="00F61D28">
                    <w:pPr>
                      <w:jc w:val="center"/>
                      <w:rPr>
                        <w:b/>
                        <w:u w:val="single"/>
                      </w:rPr>
                    </w:pPr>
                    <w:r w:rsidRPr="002B4EAB">
                      <w:rPr>
                        <w:b/>
                        <w:u w:val="single"/>
                      </w:rPr>
                      <w:t>Образовательный процесс</w:t>
                    </w:r>
                  </w:p>
                  <w:p w:rsidR="00DA54BD" w:rsidRPr="002B4EAB" w:rsidRDefault="00DA54BD" w:rsidP="00F61D28">
                    <w:pPr>
                      <w:rPr>
                        <w:b/>
                        <w:sz w:val="20"/>
                        <w:szCs w:val="20"/>
                      </w:rPr>
                    </w:pPr>
                    <w:r>
                      <w:rPr>
                        <w:b/>
                      </w:rPr>
                      <w:t>-</w:t>
                    </w:r>
                    <w:r w:rsidRPr="002B4EAB">
                      <w:rPr>
                        <w:b/>
                        <w:sz w:val="20"/>
                        <w:szCs w:val="20"/>
                      </w:rPr>
                      <w:t>цели образования,</w:t>
                    </w:r>
                  </w:p>
                  <w:p w:rsidR="00DA54BD" w:rsidRPr="002B4EAB" w:rsidRDefault="00DA54BD" w:rsidP="00F61D28">
                    <w:pPr>
                      <w:rPr>
                        <w:b/>
                        <w:sz w:val="20"/>
                        <w:szCs w:val="20"/>
                      </w:rPr>
                    </w:pPr>
                    <w:r w:rsidRPr="002B4EAB">
                      <w:rPr>
                        <w:b/>
                        <w:sz w:val="20"/>
                        <w:szCs w:val="20"/>
                      </w:rPr>
                      <w:t>-содержание образования,</w:t>
                    </w:r>
                  </w:p>
                  <w:p w:rsidR="00DA54BD" w:rsidRPr="002B4EAB" w:rsidRDefault="00DA54BD" w:rsidP="00F61D28">
                    <w:pPr>
                      <w:rPr>
                        <w:b/>
                        <w:sz w:val="20"/>
                        <w:szCs w:val="20"/>
                      </w:rPr>
                    </w:pPr>
                    <w:r w:rsidRPr="002B4EAB">
                      <w:rPr>
                        <w:b/>
                        <w:sz w:val="20"/>
                        <w:szCs w:val="20"/>
                      </w:rPr>
                      <w:t>-взаимодействие взрослых и детей</w:t>
                    </w:r>
                    <w:r>
                      <w:rPr>
                        <w:b/>
                        <w:sz w:val="20"/>
                        <w:szCs w:val="20"/>
                      </w:rPr>
                      <w:t xml:space="preserve"> в образовательном процессе</w:t>
                    </w:r>
                  </w:p>
                </w:txbxContent>
              </v:textbox>
            </v:oval>
            <v:line id="_s1032" o:spid="_x0000_s1032" style="position:absolute;v-text-anchor:middle" from="4818,4799" to="4818,5825" o:dgmnodekind="65535" strokecolor="#575859" strokeweight="2.25pt"/>
            <v:oval id="_s1033" o:spid="_x0000_s1033" style="position:absolute;left:3792;top:5824;width:2052;height:2052;v-text-anchor:middle" o:dgmnodekind="0" fillcolor="#09c" strokecolor="#09c" strokeweight="4.5pt">
              <v:fill opacity=".5"/>
              <v:textbox style="mso-next-textbox:#_s1033" inset="0,0,0,0">
                <w:txbxContent>
                  <w:p w:rsidR="00DA54BD" w:rsidRDefault="00DA54BD" w:rsidP="00F61D28">
                    <w:pPr>
                      <w:jc w:val="center"/>
                      <w:rPr>
                        <w:b/>
                        <w:sz w:val="28"/>
                        <w:szCs w:val="28"/>
                        <w:u w:val="single"/>
                      </w:rPr>
                    </w:pPr>
                  </w:p>
                  <w:p w:rsidR="00DA54BD" w:rsidRDefault="00DA54BD" w:rsidP="00F61D28">
                    <w:pPr>
                      <w:jc w:val="center"/>
                      <w:rPr>
                        <w:b/>
                        <w:sz w:val="28"/>
                        <w:szCs w:val="28"/>
                        <w:u w:val="single"/>
                      </w:rPr>
                    </w:pPr>
                  </w:p>
                  <w:p w:rsidR="00DA54BD" w:rsidRPr="000409B5" w:rsidRDefault="00DA54BD" w:rsidP="00F61D28">
                    <w:pPr>
                      <w:jc w:val="center"/>
                      <w:rPr>
                        <w:b/>
                        <w:u w:val="single"/>
                      </w:rPr>
                    </w:pPr>
                    <w:r w:rsidRPr="000409B5">
                      <w:rPr>
                        <w:b/>
                        <w:u w:val="single"/>
                      </w:rPr>
                      <w:t>Педагоги</w:t>
                    </w:r>
                  </w:p>
                </w:txbxContent>
              </v:textbox>
            </v:oval>
            <v:line id="_s1034" o:spid="_x0000_s1034" style="position:absolute;v-text-anchor:middle" from="5706,4286" to="6595,4799" o:dgmnodekind="65535" strokecolor="#575859" strokeweight="2.25pt"/>
            <v:oval id="_s1035" o:spid="_x0000_s1035" style="position:absolute;left:6457;top:4286;width:2052;height:2052;v-text-anchor:middle" o:dgmnodekind="0" fillcolor="#939ea9" strokecolor="#939ea9" strokeweight="4.5pt">
              <v:fill opacity=".5"/>
              <v:textbox style="mso-next-textbox:#_s1035" inset="0,0,0,0">
                <w:txbxContent>
                  <w:p w:rsidR="00DA54BD" w:rsidRDefault="00DA54BD" w:rsidP="00F61D28">
                    <w:pPr>
                      <w:jc w:val="center"/>
                      <w:rPr>
                        <w:b/>
                        <w:u w:val="single"/>
                      </w:rPr>
                    </w:pPr>
                    <w:r w:rsidRPr="00A547B1">
                      <w:rPr>
                        <w:b/>
                        <w:u w:val="single"/>
                      </w:rPr>
                      <w:t>Условия жизнеобеспечения</w:t>
                    </w:r>
                  </w:p>
                  <w:p w:rsidR="00DA54BD" w:rsidRPr="002B4EAB" w:rsidRDefault="00DA54BD" w:rsidP="00F61D28">
                    <w:pPr>
                      <w:rPr>
                        <w:b/>
                        <w:sz w:val="18"/>
                        <w:szCs w:val="18"/>
                      </w:rPr>
                    </w:pPr>
                    <w:r w:rsidRPr="002B4EAB">
                      <w:rPr>
                        <w:b/>
                        <w:sz w:val="18"/>
                        <w:szCs w:val="18"/>
                      </w:rPr>
                      <w:t>-финансово- экономические, материально-технические,</w:t>
                    </w:r>
                  </w:p>
                  <w:p w:rsidR="00DA54BD" w:rsidRPr="002B4EAB" w:rsidRDefault="00DA54BD" w:rsidP="00F61D28">
                    <w:pPr>
                      <w:ind w:left="-142" w:firstLine="142"/>
                      <w:rPr>
                        <w:b/>
                        <w:sz w:val="18"/>
                        <w:szCs w:val="18"/>
                      </w:rPr>
                    </w:pPr>
                    <w:r w:rsidRPr="002B4EAB">
                      <w:rPr>
                        <w:b/>
                        <w:sz w:val="18"/>
                        <w:szCs w:val="18"/>
                      </w:rPr>
                      <w:t>-программно – мето-</w:t>
                    </w:r>
                  </w:p>
                  <w:p w:rsidR="00DA54BD" w:rsidRPr="002B4EAB" w:rsidRDefault="00DA54BD" w:rsidP="00F61D28">
                    <w:pPr>
                      <w:ind w:left="-142" w:firstLine="142"/>
                      <w:rPr>
                        <w:b/>
                        <w:sz w:val="18"/>
                        <w:szCs w:val="18"/>
                      </w:rPr>
                    </w:pPr>
                    <w:r w:rsidRPr="002B4EAB">
                      <w:rPr>
                        <w:b/>
                        <w:sz w:val="18"/>
                        <w:szCs w:val="18"/>
                      </w:rPr>
                      <w:t>дические, гигиени-</w:t>
                    </w:r>
                  </w:p>
                  <w:p w:rsidR="00DA54BD" w:rsidRPr="002B4EAB" w:rsidRDefault="00DA54BD" w:rsidP="00F61D28">
                    <w:pPr>
                      <w:ind w:left="-142" w:firstLine="142"/>
                      <w:rPr>
                        <w:b/>
                        <w:sz w:val="18"/>
                        <w:szCs w:val="18"/>
                      </w:rPr>
                    </w:pPr>
                    <w:r w:rsidRPr="002B4EAB">
                      <w:rPr>
                        <w:b/>
                        <w:sz w:val="18"/>
                        <w:szCs w:val="18"/>
                      </w:rPr>
                      <w:t>ческие и медико-оздо-</w:t>
                    </w:r>
                  </w:p>
                  <w:p w:rsidR="00DA54BD" w:rsidRPr="002B4EAB" w:rsidRDefault="00DA54BD" w:rsidP="00F61D28">
                    <w:pPr>
                      <w:ind w:left="-142" w:firstLine="142"/>
                      <w:rPr>
                        <w:b/>
                        <w:sz w:val="18"/>
                        <w:szCs w:val="18"/>
                      </w:rPr>
                    </w:pPr>
                    <w:r w:rsidRPr="002B4EAB">
                      <w:rPr>
                        <w:b/>
                        <w:sz w:val="18"/>
                        <w:szCs w:val="18"/>
                      </w:rPr>
                      <w:t>ровительные, органи-</w:t>
                    </w:r>
                  </w:p>
                  <w:p w:rsidR="00DA54BD" w:rsidRPr="002B4EAB" w:rsidRDefault="00DA54BD" w:rsidP="00F61D28">
                    <w:pPr>
                      <w:ind w:left="-142" w:firstLine="142"/>
                      <w:rPr>
                        <w:b/>
                        <w:sz w:val="18"/>
                        <w:szCs w:val="18"/>
                      </w:rPr>
                    </w:pPr>
                    <w:r w:rsidRPr="002B4EAB">
                      <w:rPr>
                        <w:b/>
                        <w:sz w:val="18"/>
                        <w:szCs w:val="18"/>
                      </w:rPr>
                      <w:t>зационно-педагогич.</w:t>
                    </w:r>
                  </w:p>
                </w:txbxContent>
              </v:textbox>
            </v:oval>
            <v:line id="_s1036" o:spid="_x0000_s1036" style="position:absolute;flip:y;v-text-anchor:middle" from="5706,2748" to="6595,3261" o:dgmnodekind="65535" strokecolor="#575859" strokeweight="2.25pt"/>
            <v:oval id="_s1037" o:spid="_x0000_s1037" style="position:absolute;left:6457;top:1209;width:2052;height:2052;v-text-anchor:middle" o:dgmnodekind="0" fillcolor="#6d776e" strokecolor="#6d776e" strokeweight="4.5pt">
              <v:fill opacity=".5"/>
              <v:textbox style="mso-next-textbox:#_s1037" inset="0,0,0,0">
                <w:txbxContent>
                  <w:p w:rsidR="00DA54BD" w:rsidRPr="000409B5" w:rsidRDefault="00DA54BD" w:rsidP="00F61D28">
                    <w:r w:rsidRPr="000409B5">
                      <w:rPr>
                        <w:b/>
                        <w:u w:val="single"/>
                      </w:rPr>
                      <w:t>Базисные основания</w:t>
                    </w:r>
                  </w:p>
                  <w:p w:rsidR="00DA54BD" w:rsidRPr="00386A2D" w:rsidRDefault="00DA54BD" w:rsidP="00F61D28">
                    <w:pPr>
                      <w:rPr>
                        <w:b/>
                      </w:rPr>
                    </w:pPr>
                    <w:r w:rsidRPr="00386A2D">
                      <w:rPr>
                        <w:b/>
                      </w:rPr>
                      <w:t>-ценности,</w:t>
                    </w:r>
                  </w:p>
                  <w:p w:rsidR="00DA54BD" w:rsidRPr="00386A2D" w:rsidRDefault="00DA54BD" w:rsidP="00F61D28">
                    <w:pPr>
                      <w:rPr>
                        <w:b/>
                      </w:rPr>
                    </w:pPr>
                    <w:r w:rsidRPr="00386A2D">
                      <w:rPr>
                        <w:b/>
                      </w:rPr>
                      <w:t>-миссия,</w:t>
                    </w:r>
                  </w:p>
                  <w:p w:rsidR="00DA54BD" w:rsidRPr="00386A2D" w:rsidRDefault="00DA54BD" w:rsidP="00F61D28">
                    <w:pPr>
                      <w:rPr>
                        <w:b/>
                      </w:rPr>
                    </w:pPr>
                    <w:r w:rsidRPr="00386A2D">
                      <w:rPr>
                        <w:b/>
                      </w:rPr>
                      <w:t>-цели,</w:t>
                    </w:r>
                  </w:p>
                  <w:p w:rsidR="00DA54BD" w:rsidRPr="00386A2D" w:rsidRDefault="00DA54BD" w:rsidP="00F61D28">
                    <w:pPr>
                      <w:rPr>
                        <w:b/>
                      </w:rPr>
                    </w:pPr>
                    <w:r w:rsidRPr="00386A2D">
                      <w:rPr>
                        <w:b/>
                      </w:rPr>
                      <w:t>-нормативно-правовые основы</w:t>
                    </w:r>
                  </w:p>
                  <w:p w:rsidR="00DA54BD" w:rsidRPr="00386A2D" w:rsidRDefault="00DA54BD" w:rsidP="00F61D28">
                    <w:pPr>
                      <w:rPr>
                        <w:b/>
                        <w:sz w:val="30"/>
                      </w:rPr>
                    </w:pPr>
                  </w:p>
                </w:txbxContent>
              </v:textbox>
            </v:oval>
            <v:line id="_s1038" o:spid="_x0000_s1038" style="position:absolute;flip:y;v-text-anchor:middle" from="4818,1722" to="4818,2748" o:dgmnodekind="65535" strokecolor="#575859" strokeweight="2.25pt"/>
            <v:oval id="_s1039" o:spid="_x0000_s1039" style="position:absolute;left:3792;top:-330;width:2052;height:2052;v-text-anchor:middle" o:dgmnodekind="0" fillcolor="#fc0" strokecolor="#fc0" strokeweight="4.5pt">
              <v:fill opacity=".5"/>
              <v:textbox style="mso-next-textbox:#_s1039" inset="0,0,0,0">
                <w:txbxContent>
                  <w:p w:rsidR="00DA54BD" w:rsidRPr="000409B5" w:rsidRDefault="00DA54BD" w:rsidP="00F61D28">
                    <w:pPr>
                      <w:jc w:val="center"/>
                      <w:rPr>
                        <w:b/>
                        <w:u w:val="single"/>
                      </w:rPr>
                    </w:pPr>
                    <w:r w:rsidRPr="000409B5">
                      <w:rPr>
                        <w:b/>
                        <w:u w:val="single"/>
                      </w:rPr>
                      <w:t>Коллектив:</w:t>
                    </w:r>
                  </w:p>
                  <w:p w:rsidR="00DA54BD" w:rsidRPr="00386A2D" w:rsidRDefault="00DA54BD" w:rsidP="00F61D28">
                    <w:pPr>
                      <w:rPr>
                        <w:b/>
                      </w:rPr>
                    </w:pPr>
                    <w:r w:rsidRPr="00386A2D">
                      <w:rPr>
                        <w:sz w:val="26"/>
                      </w:rPr>
                      <w:t>-</w:t>
                    </w:r>
                    <w:r w:rsidRPr="00386A2D">
                      <w:rPr>
                        <w:b/>
                      </w:rPr>
                      <w:t>дети,</w:t>
                    </w:r>
                  </w:p>
                  <w:p w:rsidR="00DA54BD" w:rsidRPr="00386A2D" w:rsidRDefault="00DA54BD" w:rsidP="00F61D28">
                    <w:pPr>
                      <w:rPr>
                        <w:sz w:val="26"/>
                      </w:rPr>
                    </w:pPr>
                    <w:r w:rsidRPr="00386A2D">
                      <w:rPr>
                        <w:b/>
                      </w:rPr>
                      <w:t>-сотрудники (педагоги, обслуживающий перснал, администраци</w:t>
                    </w:r>
                    <w:r w:rsidRPr="00386A2D">
                      <w:t>я</w:t>
                    </w:r>
                    <w:r w:rsidRPr="00386A2D">
                      <w:rPr>
                        <w:sz w:val="26"/>
                      </w:rPr>
                      <w:t>)</w:t>
                    </w:r>
                  </w:p>
                </w:txbxContent>
              </v:textbox>
            </v:oval>
            <v:oval id="_s1040" o:spid="_x0000_s1040" style="position:absolute;left:3792;top:2748;width:2052;height:2052;v-text-anchor:middle" o:dgmnodekind="0" strokecolor="#575859" strokeweight="4.5pt">
              <v:fill opacity=".5"/>
              <v:textbox style="mso-next-textbox:#_s1040" inset="0,0,0,0">
                <w:txbxContent>
                  <w:p w:rsidR="00DA54BD" w:rsidRPr="000409B5" w:rsidRDefault="00DA54BD" w:rsidP="00F61D28">
                    <w:pPr>
                      <w:jc w:val="center"/>
                      <w:rPr>
                        <w:b/>
                        <w:u w:val="single"/>
                      </w:rPr>
                    </w:pPr>
                    <w:r w:rsidRPr="000409B5">
                      <w:rPr>
                        <w:b/>
                        <w:u w:val="single"/>
                      </w:rPr>
                      <w:t>Управление</w:t>
                    </w:r>
                  </w:p>
                  <w:p w:rsidR="00DA54BD" w:rsidRPr="00A547B1" w:rsidRDefault="00DA54BD" w:rsidP="00F61D28">
                    <w:pPr>
                      <w:rPr>
                        <w:b/>
                        <w:sz w:val="20"/>
                        <w:szCs w:val="20"/>
                      </w:rPr>
                    </w:pPr>
                    <w:r w:rsidRPr="00A547B1">
                      <w:rPr>
                        <w:b/>
                        <w:sz w:val="20"/>
                        <w:szCs w:val="20"/>
                      </w:rPr>
                      <w:t>-анализ информации,</w:t>
                    </w:r>
                  </w:p>
                  <w:p w:rsidR="00DA54BD" w:rsidRPr="00A547B1" w:rsidRDefault="00DA54BD" w:rsidP="00F61D28">
                    <w:pPr>
                      <w:rPr>
                        <w:b/>
                        <w:sz w:val="20"/>
                        <w:szCs w:val="20"/>
                      </w:rPr>
                    </w:pPr>
                    <w:r w:rsidRPr="00A547B1">
                      <w:rPr>
                        <w:b/>
                        <w:sz w:val="20"/>
                        <w:szCs w:val="20"/>
                      </w:rPr>
                      <w:t>-планирование,</w:t>
                    </w:r>
                  </w:p>
                  <w:p w:rsidR="00DA54BD" w:rsidRPr="00A547B1" w:rsidRDefault="00DA54BD" w:rsidP="00F61D28">
                    <w:pPr>
                      <w:rPr>
                        <w:b/>
                        <w:sz w:val="20"/>
                        <w:szCs w:val="20"/>
                      </w:rPr>
                    </w:pPr>
                    <w:r w:rsidRPr="00A547B1">
                      <w:rPr>
                        <w:b/>
                        <w:sz w:val="20"/>
                        <w:szCs w:val="20"/>
                      </w:rPr>
                      <w:t>-организация и руководство,</w:t>
                    </w:r>
                  </w:p>
                  <w:p w:rsidR="00DA54BD" w:rsidRPr="00A547B1" w:rsidRDefault="00DA54BD" w:rsidP="00F61D28">
                    <w:pPr>
                      <w:rPr>
                        <w:b/>
                        <w:sz w:val="20"/>
                        <w:szCs w:val="20"/>
                      </w:rPr>
                    </w:pPr>
                    <w:r w:rsidRPr="00A547B1">
                      <w:rPr>
                        <w:b/>
                        <w:sz w:val="20"/>
                        <w:szCs w:val="20"/>
                      </w:rPr>
                      <w:t>-контроль и регули</w:t>
                    </w:r>
                  </w:p>
                  <w:p w:rsidR="00DA54BD" w:rsidRPr="00A547B1" w:rsidRDefault="00DA54BD" w:rsidP="00F61D28">
                    <w:pPr>
                      <w:rPr>
                        <w:b/>
                        <w:sz w:val="20"/>
                        <w:szCs w:val="20"/>
                      </w:rPr>
                    </w:pPr>
                    <w:r w:rsidRPr="00A547B1">
                      <w:rPr>
                        <w:b/>
                        <w:sz w:val="20"/>
                        <w:szCs w:val="20"/>
                      </w:rPr>
                      <w:t xml:space="preserve">    рованиее</w:t>
                    </w:r>
                  </w:p>
                </w:txbxContent>
              </v:textbox>
            </v:oval>
            <v:shape id="_x0000_s1041" type="#_x0000_t32" style="position:absolute;left:5543;top:5312;width:879;height:784;flip:y" o:connectortype="straight">
              <v:stroke startarrow="block" endarrow="block"/>
            </v:shape>
            <v:shape id="_x0000_s1042" type="#_x0000_t32" style="position:absolute;left:5543;top:1450;width:1214;height:31" o:connectortype="straight">
              <v:stroke startarrow="block" endarrow="block"/>
            </v:shape>
            <v:shape id="_x0000_s1043" type="#_x0000_t32" style="position:absolute;left:3215;top:5312;width:878;height:784" o:connectortype="straight">
              <v:stroke startarrow="block" endarrow="block"/>
            </v:shape>
            <v:rect id="_x0000_s1044" style="position:absolute;left:2143;top:6924;width:927;height:581" strokecolor="#95b3d7" strokeweight="1pt">
              <v:fill color2="#b8cce4" focusposition="1" focussize="" focus="100%" type="gradient"/>
              <v:shadow on="t" type="perspective" color="#243f60" opacity=".5" offset="1pt" offset2="-3pt"/>
              <v:textbox style="mso-next-textbox:#_x0000_s1044">
                <w:txbxContent>
                  <w:p w:rsidR="00DA54BD" w:rsidRPr="005917FA" w:rsidRDefault="00DA54BD" w:rsidP="00F61D28">
                    <w:pPr>
                      <w:jc w:val="center"/>
                      <w:rPr>
                        <w:b/>
                      </w:rPr>
                    </w:pPr>
                    <w:r w:rsidRPr="005917FA">
                      <w:rPr>
                        <w:b/>
                      </w:rPr>
                      <w:t>Дети</w:t>
                    </w:r>
                  </w:p>
                </w:txbxContent>
              </v:textbox>
            </v:rect>
            <v:shape id="_x0000_s1045" type="#_x0000_t32" style="position:absolute;left:1429;top:4558;width:1178;height:2947;flip:x y" o:connectortype="straight"/>
            <v:rect id="_x0000_s1046" style="position:absolute;left:7630;top:6924;width:2022;height:513" strokecolor="#95b3d7" strokeweight="1pt">
              <v:fill color2="#b8cce4" focusposition="1" focussize="" focus="100%" type="gradient"/>
              <v:shadow on="t" type="perspective" color="#243f60" opacity=".5" offset="1pt" offset2="-3pt"/>
              <v:textbox style="mso-next-textbox:#_x0000_s1046">
                <w:txbxContent>
                  <w:p w:rsidR="00DA54BD" w:rsidRPr="002543BF" w:rsidRDefault="00DA54BD" w:rsidP="00F61D28">
                    <w:pPr>
                      <w:rPr>
                        <w:b/>
                      </w:rPr>
                    </w:pPr>
                    <w:r w:rsidRPr="002543BF">
                      <w:rPr>
                        <w:b/>
                      </w:rPr>
                      <w:t>Педагоги и обслуживающийперсонал</w:t>
                    </w:r>
                  </w:p>
                </w:txbxContent>
              </v:textbox>
            </v:rect>
            <v:shape id="_x0000_s1047" type="#_x0000_t32" style="position:absolute;left:5879;top:3774;width:1751;height:3407" o:connectortype="straight">
              <v:stroke startarrow="block" endarrow="block"/>
            </v:shape>
            <w10:wrap type="none"/>
            <w10:anchorlock/>
          </v:group>
        </w:pict>
      </w: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Для успешной реализации задач по обеспечению образовательными услугами воспитанников МКУ ДО </w:t>
      </w:r>
      <w:r w:rsidR="001B4BF7">
        <w:rPr>
          <w:rFonts w:ascii="Times New Roman" w:eastAsia="Times New Roman" w:hAnsi="Times New Roman" w:cs="Times New Roman"/>
          <w:sz w:val="24"/>
          <w:szCs w:val="24"/>
          <w:lang w:eastAsia="ru-RU"/>
        </w:rPr>
        <w:t>Ахтынский</w:t>
      </w:r>
      <w:r w:rsidRPr="00F61D28">
        <w:rPr>
          <w:rFonts w:ascii="Times New Roman" w:eastAsia="Times New Roman" w:hAnsi="Times New Roman" w:cs="Times New Roman"/>
          <w:sz w:val="24"/>
          <w:szCs w:val="24"/>
          <w:lang w:eastAsia="ru-RU"/>
        </w:rPr>
        <w:t xml:space="preserve"> Детский сад «</w:t>
      </w:r>
      <w:r w:rsidR="001B4BF7">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деятельность осуществляется по следующим направлениям деятельности.</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Социально-коммуникативное развитие направлено на</w:t>
      </w:r>
      <w:r w:rsidRPr="00F61D28">
        <w:rPr>
          <w:rFonts w:ascii="Times New Roman" w:eastAsia="Times New Roman" w:hAnsi="Times New Roman" w:cs="Times New Roman"/>
          <w:sz w:val="24"/>
          <w:szCs w:val="24"/>
          <w:lang w:eastAsia="ru-RU"/>
        </w:rPr>
        <w:t>:</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усвоение норм и ценностей, принятых в обществе, включая моральные и нравственные ценности;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развитие общения и взаимодействия ребенка со взрослыми и сверстниками;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формирование представлений о:</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культуре дагестанского народа, его традициях, творчестве;</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 природе родного края и деятельности человека в природе;</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об истории республики, отраженной в названии улиц, памятниках;</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 символике родного города (села) и республики – герб, гимн, флаг.</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формирование позитивных установок к различным видам труда и творчества (в том числе к труду виноградарей, чабанов, рыбаков, народных умельцев и др.);</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 </w:t>
      </w:r>
      <w:r w:rsidRPr="00F61D28">
        <w:rPr>
          <w:rFonts w:ascii="Times New Roman" w:eastAsia="Times New Roman" w:hAnsi="Times New Roman" w:cs="Times New Roman"/>
          <w:sz w:val="24"/>
          <w:szCs w:val="24"/>
          <w:lang w:eastAsia="ru-RU"/>
        </w:rPr>
        <w:t>формирование основ безопасного поведения в быту, социуме, природе;</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 </w:t>
      </w:r>
      <w:r w:rsidRPr="00F61D28">
        <w:rPr>
          <w:rFonts w:ascii="Times New Roman" w:eastAsia="Times New Roman" w:hAnsi="Times New Roman" w:cs="Times New Roman"/>
          <w:sz w:val="24"/>
          <w:szCs w:val="24"/>
          <w:lang w:eastAsia="ru-RU"/>
        </w:rPr>
        <w:t>формирование гендерных представлений с учетом особенностей и традиций народов Дагестана.</w:t>
      </w:r>
    </w:p>
    <w:p w:rsidR="00F61D28" w:rsidRPr="00F61D28" w:rsidRDefault="00F61D28" w:rsidP="00F61D28">
      <w:pPr>
        <w:spacing w:after="0"/>
        <w:jc w:val="both"/>
        <w:rPr>
          <w:rFonts w:ascii="Times New Roman" w:eastAsia="Times New Roman" w:hAnsi="Times New Roman" w:cs="Times New Roman"/>
          <w:sz w:val="24"/>
          <w:szCs w:val="24"/>
          <w:lang w:eastAsia="ru-RU"/>
        </w:rPr>
      </w:pPr>
    </w:p>
    <w:p w:rsidR="00F61D28" w:rsidRPr="00F61D28" w:rsidRDefault="00F61D28" w:rsidP="00F61D28">
      <w:pPr>
        <w:spacing w:after="0"/>
        <w:ind w:firstLine="696"/>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Познавательное развитие предполагает:</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развитие интересов детей, любознательности и познавательной мотивации;         </w:t>
      </w:r>
      <w:r w:rsidRPr="00F61D28">
        <w:rPr>
          <w:rFonts w:ascii="Times New Roman" w:eastAsia="Times New Roman" w:hAnsi="Times New Roman" w:cs="Times New Roman"/>
          <w:b/>
          <w:sz w:val="44"/>
          <w:szCs w:val="44"/>
          <w:lang w:eastAsia="ru-RU"/>
        </w:rPr>
        <w:t xml:space="preserve">             . </w:t>
      </w:r>
      <w:r w:rsidRPr="00F61D28">
        <w:rPr>
          <w:rFonts w:ascii="Times New Roman" w:eastAsia="Times New Roman" w:hAnsi="Times New Roman" w:cs="Times New Roman"/>
          <w:sz w:val="24"/>
          <w:szCs w:val="24"/>
          <w:lang w:eastAsia="ru-RU"/>
        </w:rPr>
        <w:t xml:space="preserve">формирование познавательных действий, становление сознания; </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0"/>
          <w:szCs w:val="40"/>
          <w:lang w:eastAsia="ru-RU"/>
        </w:rPr>
        <w:t xml:space="preserve"> .   </w:t>
      </w:r>
      <w:r w:rsidRPr="00F61D28">
        <w:rPr>
          <w:rFonts w:ascii="Times New Roman" w:eastAsia="Times New Roman" w:hAnsi="Times New Roman" w:cs="Times New Roman"/>
          <w:sz w:val="24"/>
          <w:szCs w:val="24"/>
          <w:lang w:eastAsia="ru-RU"/>
        </w:rPr>
        <w:t xml:space="preserve">развитие воображения и творческой активности; </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о малой родине, многообразии народностей в Дагестане, их традициях, праздниках; о природе и ее особенностях в родном крае.</w:t>
      </w:r>
    </w:p>
    <w:p w:rsidR="00F61D28" w:rsidRPr="00F61D28" w:rsidRDefault="00F61D28" w:rsidP="00F61D28">
      <w:pPr>
        <w:spacing w:after="0"/>
        <w:jc w:val="both"/>
        <w:rPr>
          <w:rFonts w:ascii="Times New Roman" w:eastAsia="Times New Roman" w:hAnsi="Times New Roman" w:cs="Times New Roman"/>
          <w:b/>
          <w:sz w:val="44"/>
          <w:szCs w:val="4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об</w:t>
      </w:r>
      <w:r w:rsidR="001B4BF7">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sz w:val="24"/>
          <w:szCs w:val="24"/>
          <w:lang w:eastAsia="ru-RU"/>
        </w:rPr>
        <w:t xml:space="preserve">Отечестве,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F61D28" w:rsidRPr="00F61D28" w:rsidRDefault="00F61D28" w:rsidP="00F61D28">
      <w:pPr>
        <w:spacing w:after="0"/>
        <w:ind w:firstLine="696"/>
        <w:jc w:val="both"/>
        <w:rPr>
          <w:rFonts w:ascii="Times New Roman" w:eastAsia="Times New Roman" w:hAnsi="Times New Roman" w:cs="Times New Roman"/>
          <w:b/>
          <w:sz w:val="24"/>
          <w:szCs w:val="24"/>
          <w:lang w:eastAsia="ru-RU"/>
        </w:rPr>
      </w:pPr>
    </w:p>
    <w:p w:rsidR="00F61D28" w:rsidRPr="00F61D28" w:rsidRDefault="00F61D28" w:rsidP="00F61D28">
      <w:pPr>
        <w:spacing w:after="0"/>
        <w:ind w:firstLine="696"/>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Речевое развитие включает:</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владение речью как средством общения и культуры;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обогащение активного словаря;</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развитие связной, грамматически правильной диалогической и монологической речи;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развитие речевого творчества;</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развитие звуковой и интонационной культуры речи, фонематического слуха;       </w:t>
      </w:r>
      <w:r w:rsidRPr="00F61D28">
        <w:rPr>
          <w:rFonts w:ascii="Times New Roman" w:eastAsia="Times New Roman" w:hAnsi="Times New Roman" w:cs="Times New Roman"/>
          <w:b/>
          <w:sz w:val="44"/>
          <w:szCs w:val="44"/>
          <w:lang w:eastAsia="ru-RU"/>
        </w:rPr>
        <w:t xml:space="preserve">       . </w:t>
      </w:r>
      <w:r w:rsidRPr="00F61D28">
        <w:rPr>
          <w:rFonts w:ascii="Times New Roman" w:eastAsia="Times New Roman" w:hAnsi="Times New Roman" w:cs="Times New Roman"/>
          <w:sz w:val="24"/>
          <w:szCs w:val="24"/>
          <w:lang w:eastAsia="ru-RU"/>
        </w:rPr>
        <w:t xml:space="preserve">знакомство с книжной культурой, детской литературой, понимание на слух текстов различных жанров детской литературы;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приобщение детей к дагестанской литературе, фольклору;</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формирование звуковой аналитико-синтетической активности как предпосылки обучения грамоте.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Развитие речи осуществляется во всех видах деятельности детей: по подготовке к обучению грамоте, по ознакомлению с художественной литературой, с окружающим миром, а также – в играх, в труде, в повседневной жизни.</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Образовательная деятельность по развитию речи может быть разнообразной: тематическая (связанная с художественной литературой), комплексная (где решаются разные речевые задачи), традиционная.</w:t>
      </w:r>
    </w:p>
    <w:p w:rsidR="00F61D28" w:rsidRPr="00F61D28" w:rsidRDefault="00F61D28" w:rsidP="00F61D28">
      <w:pPr>
        <w:spacing w:after="0"/>
        <w:ind w:firstLine="696"/>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Художественно-эстетическое развитие предполагает:</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становление эстетического отношения к окружающему миру; </w:t>
      </w:r>
      <w:r w:rsidRPr="00F61D28">
        <w:rPr>
          <w:rFonts w:ascii="Times New Roman" w:eastAsia="Times New Roman" w:hAnsi="Times New Roman" w:cs="Times New Roman"/>
          <w:sz w:val="24"/>
          <w:szCs w:val="24"/>
          <w:lang w:eastAsia="ru-RU"/>
        </w:rPr>
        <w:br/>
      </w: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формирование элементарных представлений о видах искусства; </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 </w:t>
      </w:r>
      <w:r w:rsidRPr="00F61D28">
        <w:rPr>
          <w:rFonts w:ascii="Times New Roman" w:eastAsia="Times New Roman" w:hAnsi="Times New Roman" w:cs="Times New Roman"/>
          <w:sz w:val="24"/>
          <w:szCs w:val="24"/>
          <w:lang w:eastAsia="ru-RU"/>
        </w:rPr>
        <w:t>восприятие музыки, художественной литературы, фольклора;</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стимулирование сопереживания персонажам художественных произведений; </w:t>
      </w: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реализацию самостоятельной творческой деятельности детей (изобразительной, конструктивно-модельной, музыкальной и др.);</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знакомство детей с декоративно – прикладным искусством Дагестана, музыкой дагестанских композиторов.</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Детский сад «</w:t>
      </w:r>
      <w:r w:rsidR="00316056">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xml:space="preserve">» приоритетным направлением образовательной работы определил художественно – эстетическое развитие. </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на и проявить творчество и фантазию.</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       В художественно – эстетическом воспитании используется пособие М. М. Байрамбекова «Система ознакомления дошкольников с декоративно – прикладным искусством Дагестана», работа по которому поможет приобщить детей к народному искусству, познакомить их с народными промыслами.</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Задачи детского сада – построение такой системы жизнедеятельности организации,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 а также на эмоционально – эстетическое отношение к предмету освоения.</w:t>
      </w:r>
    </w:p>
    <w:p w:rsidR="00F61D28" w:rsidRPr="00F61D28" w:rsidRDefault="00F61D28" w:rsidP="00F61D28">
      <w:pPr>
        <w:spacing w:after="0"/>
        <w:ind w:firstLine="696"/>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Физическое развитие включает:</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становление целенаправленности и саморегуляции в двигательной сфере;</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F61D28" w:rsidRPr="00F61D28" w:rsidRDefault="00F61D28" w:rsidP="00F61D28">
      <w:pPr>
        <w:spacing w:after="0" w:line="360" w:lineRule="auto"/>
        <w:ind w:firstLine="696"/>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 практике ДОУ используются разнообразные формы работы с детьми.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8"/>
        <w:gridCol w:w="7618"/>
      </w:tblGrid>
      <w:tr w:rsidR="00F61D28" w:rsidRPr="00F61D28" w:rsidTr="00DA54BD">
        <w:tc>
          <w:tcPr>
            <w:tcW w:w="2128"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Непосредственно–образовательная деятельность.</w:t>
            </w:r>
          </w:p>
          <w:p w:rsidR="00F61D28" w:rsidRPr="00F61D28" w:rsidRDefault="00F61D28" w:rsidP="00F61D28">
            <w:pPr>
              <w:suppressAutoHyphens/>
              <w:spacing w:after="0" w:line="240" w:lineRule="auto"/>
              <w:jc w:val="center"/>
              <w:rPr>
                <w:rFonts w:ascii="Times New Roman" w:eastAsia="Times New Roman" w:hAnsi="Times New Roman" w:cs="Times New Roman"/>
                <w:b/>
                <w:sz w:val="24"/>
                <w:szCs w:val="24"/>
                <w:lang w:eastAsia="ru-RU"/>
              </w:rPr>
            </w:pPr>
          </w:p>
        </w:tc>
        <w:tc>
          <w:tcPr>
            <w:tcW w:w="8185"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Просмотр и обсуждение мультфильмов, видеофильмов, телепередач.</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Создание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Наблюдения за трудом взрослых, за природой, на прогулке; сезонные наблюдения.</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Проектная деятельность, познавательно-исследовательская деятельность, экспериментирование, конструирование.</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Оформление выставок работ народных мастеров, произведений декоративно-прикладного искусства, книг с иллюстрациями, </w:t>
            </w:r>
            <w:r w:rsidRPr="00F61D28">
              <w:rPr>
                <w:rFonts w:ascii="Times New Roman" w:eastAsia="Times New Roman" w:hAnsi="Times New Roman" w:cs="Times New Roman"/>
                <w:sz w:val="24"/>
                <w:szCs w:val="24"/>
                <w:lang w:eastAsia="ru-RU"/>
              </w:rPr>
              <w:lastRenderedPageBreak/>
              <w:t>репродукций произведений живописи и пр.; тематических выставок (по временам года, настроению и др.), выставок детского творчества, уголков природы.</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Викторины, сочинение загадок. </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Слушание и обсуждение народной, классической, детской музыки, дидактические игры, связанные с восприятием музыки.</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Подыгрывание на музыкальных инструментах, оркестр детских музыкальных инструментов.</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танцы, показ взрослым танцевальных и плясовых музыкально- 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F61D28" w:rsidRPr="00F61D28" w:rsidRDefault="00F61D28" w:rsidP="00F61D28">
            <w:pPr>
              <w:suppressAutoHyphens/>
              <w:spacing w:after="0" w:line="240" w:lineRule="auto"/>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 xml:space="preserve"> Физкультурные занятия игровые, сюжетные, тематические (с одним видом физических упражнений), комплексные (с элементами развития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w:t>
            </w:r>
          </w:p>
        </w:tc>
      </w:tr>
      <w:tr w:rsidR="00F61D28" w:rsidRPr="00F61D28" w:rsidTr="00DA54BD">
        <w:tc>
          <w:tcPr>
            <w:tcW w:w="2128" w:type="dxa"/>
          </w:tcPr>
          <w:p w:rsidR="00F61D28" w:rsidRPr="00F61D28" w:rsidRDefault="00F61D28" w:rsidP="00F61D28">
            <w:pPr>
              <w:suppressAutoHyphens/>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lastRenderedPageBreak/>
              <w:t>Образовательная деятельность при проведении режимных моментов</w:t>
            </w:r>
          </w:p>
        </w:tc>
        <w:tc>
          <w:tcPr>
            <w:tcW w:w="8185"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после сна, контрастные ножные ванны), утренняя гимнастика, дыхательная гимнастика, зрительная гимнастика, упражнения и подвижные игры во второй половине дня.</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Социально-коммуникативное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 </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Познавательное и 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w:t>
            </w:r>
            <w:r w:rsidRPr="00F61D28">
              <w:rPr>
                <w:rFonts w:ascii="Times New Roman" w:eastAsia="Times New Roman" w:hAnsi="Times New Roman" w:cs="Times New Roman"/>
                <w:sz w:val="24"/>
                <w:szCs w:val="24"/>
                <w:lang w:eastAsia="ru-RU"/>
              </w:rPr>
              <w:lastRenderedPageBreak/>
              <w:t>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F61D28" w:rsidRPr="00F61D28" w:rsidRDefault="00F61D28" w:rsidP="00F61D28">
            <w:pPr>
              <w:suppressAutoHyphens/>
              <w:spacing w:after="0" w:line="240" w:lineRule="auto"/>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 xml:space="preserve"> 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 изготовление подарков.</w:t>
            </w:r>
          </w:p>
        </w:tc>
      </w:tr>
      <w:tr w:rsidR="00F61D28" w:rsidRPr="00F61D28" w:rsidTr="00DA54BD">
        <w:tc>
          <w:tcPr>
            <w:tcW w:w="2128" w:type="dxa"/>
          </w:tcPr>
          <w:p w:rsidR="00F61D28" w:rsidRPr="00F61D28" w:rsidRDefault="00F61D28" w:rsidP="00F61D28">
            <w:pPr>
              <w:suppressAutoHyphens/>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lastRenderedPageBreak/>
              <w:t>Самостоятельная деятельность детей</w:t>
            </w:r>
          </w:p>
        </w:tc>
        <w:tc>
          <w:tcPr>
            <w:tcW w:w="8185"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Физическое развитие: самостоятельные подвижные игры, игры на свежем воздухе, спортивные игры и занятия (катание на санках, на леденистой дороге и пр.). Социально-коммуникативное развитие: индивидуальные игры, совместные игры, все виды самостоятельной деятельности, предполагающие общение со сверстниками.</w:t>
            </w:r>
          </w:p>
          <w:p w:rsidR="00F61D28" w:rsidRPr="00F61D28" w:rsidRDefault="00F61D28" w:rsidP="00F61D28">
            <w:pPr>
              <w:suppressAutoHyphens/>
              <w:spacing w:after="0" w:line="240" w:lineRule="auto"/>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 xml:space="preserve"> Познавательное и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дидактические игры (развивающие пазлы, рамки-вкладыши, парные картинки и др.). Художественно эстетическое развитие: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w:t>
            </w:r>
          </w:p>
        </w:tc>
      </w:tr>
      <w:tr w:rsidR="00F61D28" w:rsidRPr="00F61D28" w:rsidTr="00DA54BD">
        <w:tc>
          <w:tcPr>
            <w:tcW w:w="2128" w:type="dxa"/>
          </w:tcPr>
          <w:p w:rsidR="00F61D28" w:rsidRPr="00F61D28" w:rsidRDefault="00F61D28" w:rsidP="00F61D28">
            <w:pPr>
              <w:suppressAutoHyphens/>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Взаимодействие с семьями воспитанников</w:t>
            </w:r>
          </w:p>
        </w:tc>
        <w:tc>
          <w:tcPr>
            <w:tcW w:w="8185"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Знакомство с семьей: встречи-знакомства, посещение семей, анкетирование семей.</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переписка по электронной почте и на форуме сайта ДОУ.</w:t>
            </w:r>
          </w:p>
          <w:p w:rsidR="00F61D28" w:rsidRPr="00F61D28" w:rsidRDefault="00F61D28" w:rsidP="00F61D28">
            <w:pPr>
              <w:suppressAutoHyphens/>
              <w:spacing w:after="0" w:line="240" w:lineRule="auto"/>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 xml:space="preserve"> 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занятий семейного клуба. Совместная деятельность: привлечение родителей к организации вечеров музыки и поэзии, гостиных, конкурсов, семейных праздников, прогулок, экскурсий, семейного театра, к участию в детской исследовательской и проектной деятельности.</w:t>
            </w:r>
          </w:p>
        </w:tc>
      </w:tr>
    </w:tbl>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rPr>
          <w:rFonts w:ascii="Times New Roman" w:eastAsia="Times New Roman" w:hAnsi="Times New Roman" w:cs="Times New Roman"/>
          <w:b/>
          <w:sz w:val="28"/>
          <w:szCs w:val="28"/>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lastRenderedPageBreak/>
        <w:t>Материально-техническая база ДОО</w:t>
      </w: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Макросреда</w:t>
      </w:r>
    </w:p>
    <w:p w:rsidR="00F61D28" w:rsidRPr="00F61D28" w:rsidRDefault="00F61D28" w:rsidP="00F61D28">
      <w:pPr>
        <w:tabs>
          <w:tab w:val="left" w:pos="8240"/>
        </w:tabs>
        <w:spacing w:after="0"/>
        <w:jc w:val="center"/>
        <w:rPr>
          <w:rFonts w:ascii="Times New Roman" w:eastAsia="Times New Roman" w:hAnsi="Times New Roman" w:cs="Times New Roman"/>
          <w:sz w:val="24"/>
          <w:szCs w:val="24"/>
          <w:lang w:eastAsia="ru-RU"/>
        </w:rPr>
      </w:pP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-кабинет руководителя Д/с «</w:t>
      </w:r>
      <w:r w:rsidR="001B4BF7">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w:t>
      </w:r>
    </w:p>
    <w:p w:rsidR="00F61D28" w:rsidRPr="00F61D28" w:rsidRDefault="001B4BF7"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00F61D28" w:rsidRPr="00F61D28">
        <w:rPr>
          <w:rFonts w:ascii="Times New Roman" w:eastAsia="Times New Roman" w:hAnsi="Times New Roman" w:cs="Times New Roman"/>
          <w:sz w:val="24"/>
          <w:szCs w:val="24"/>
          <w:lang w:eastAsia="ru-RU"/>
        </w:rPr>
        <w:t>-музыкально-физкультурный зал;</w:t>
      </w:r>
    </w:p>
    <w:p w:rsidR="00F61D28" w:rsidRPr="00F61D28" w:rsidRDefault="00F61D28" w:rsidP="001B4BF7">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-групповые помещения с учетом возрастных особенностей;</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-пищеблок;</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-хозяйственный блок;</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безопасности;</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-спортивная площадка на улице;</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-участки для прогулок;</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клумбы;</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-цветники;</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кустарники.</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p>
    <w:p w:rsidR="00F61D28" w:rsidRPr="00F61D28" w:rsidRDefault="00F61D28" w:rsidP="00F61D28">
      <w:pPr>
        <w:tabs>
          <w:tab w:val="left" w:pos="8240"/>
        </w:tabs>
        <w:spacing w:after="0"/>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Микросреда</w:t>
      </w:r>
    </w:p>
    <w:p w:rsidR="00F61D28" w:rsidRPr="00F61D28" w:rsidRDefault="00F61D28" w:rsidP="00F61D28">
      <w:pPr>
        <w:tabs>
          <w:tab w:val="left" w:pos="8240"/>
        </w:tabs>
        <w:spacing w:after="0"/>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групповых помещениях)</w:t>
      </w:r>
    </w:p>
    <w:p w:rsidR="00F61D28" w:rsidRPr="00F61D28" w:rsidRDefault="00F61D28" w:rsidP="00F61D28">
      <w:pPr>
        <w:tabs>
          <w:tab w:val="left" w:pos="8240"/>
        </w:tabs>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-групповая комната;</w:t>
      </w:r>
    </w:p>
    <w:p w:rsidR="00F61D28" w:rsidRPr="00F61D28" w:rsidRDefault="00F61D28" w:rsidP="00F61D28">
      <w:pPr>
        <w:tabs>
          <w:tab w:val="left" w:pos="8240"/>
        </w:tabs>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-раздевалка;</w:t>
      </w:r>
    </w:p>
    <w:p w:rsidR="00F61D28" w:rsidRPr="00F61D28" w:rsidRDefault="00F61D28" w:rsidP="00F61D28">
      <w:pPr>
        <w:tabs>
          <w:tab w:val="left" w:pos="8240"/>
        </w:tabs>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-умывальная;</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-туалет;</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развивающих игр;</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познавательного развития;</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изобразительного творчества;</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художественной литературы;</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экспериментирования;</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уединения;</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строительной деятельности;</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-уголки сюжетно-ролевых игр.</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Развивающая среда ДОУ соответствует санитарно-гигиеническим требованиям и обеспечивает при работе с детьми:</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1. </w:t>
      </w:r>
      <w:r w:rsidRPr="00F61D28">
        <w:rPr>
          <w:rFonts w:ascii="Times New Roman" w:eastAsia="Times New Roman" w:hAnsi="Times New Roman" w:cs="Times New Roman"/>
          <w:b/>
          <w:sz w:val="24"/>
          <w:szCs w:val="24"/>
          <w:u w:val="single"/>
          <w:lang w:eastAsia="ru-RU"/>
        </w:rPr>
        <w:t>Физкультурно – оздоровительное развитие:</w:t>
      </w: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спортивный </w:t>
      </w:r>
      <w:r w:rsidR="00CC7DF1">
        <w:rPr>
          <w:rFonts w:ascii="Times New Roman" w:eastAsia="Times New Roman" w:hAnsi="Times New Roman" w:cs="Times New Roman"/>
          <w:sz w:val="24"/>
          <w:szCs w:val="24"/>
          <w:lang w:eastAsia="ru-RU"/>
        </w:rPr>
        <w:t>зал</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физкультурная площадка</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прогулочная площадка</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2. </w:t>
      </w:r>
      <w:r w:rsidRPr="00F61D28">
        <w:rPr>
          <w:rFonts w:ascii="Times New Roman" w:eastAsia="Times New Roman" w:hAnsi="Times New Roman" w:cs="Times New Roman"/>
          <w:b/>
          <w:sz w:val="24"/>
          <w:szCs w:val="24"/>
          <w:u w:val="single"/>
          <w:lang w:eastAsia="ru-RU"/>
        </w:rPr>
        <w:t>Речевое развитие</w:t>
      </w:r>
      <w:r w:rsidRPr="00F61D28">
        <w:rPr>
          <w:rFonts w:ascii="Times New Roman" w:eastAsia="Times New Roman" w:hAnsi="Times New Roman" w:cs="Times New Roman"/>
          <w:b/>
          <w:sz w:val="24"/>
          <w:szCs w:val="24"/>
          <w:lang w:eastAsia="ru-RU"/>
        </w:rPr>
        <w:t>:</w:t>
      </w: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книжные уголки в группах</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уголки дидактических игр в группах</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национальный уголок в</w:t>
      </w:r>
      <w:r w:rsidR="00CC7DF1">
        <w:rPr>
          <w:rFonts w:ascii="Times New Roman" w:eastAsia="Times New Roman" w:hAnsi="Times New Roman" w:cs="Times New Roman"/>
          <w:sz w:val="24"/>
          <w:szCs w:val="24"/>
          <w:lang w:eastAsia="ru-RU"/>
        </w:rPr>
        <w:t xml:space="preserve"> старшей </w:t>
      </w:r>
      <w:r w:rsidRPr="00F61D28">
        <w:rPr>
          <w:rFonts w:ascii="Times New Roman" w:eastAsia="Times New Roman" w:hAnsi="Times New Roman" w:cs="Times New Roman"/>
          <w:sz w:val="24"/>
          <w:szCs w:val="24"/>
          <w:lang w:eastAsia="ru-RU"/>
        </w:rPr>
        <w:t xml:space="preserve"> </w:t>
      </w:r>
      <w:r w:rsidR="00CC7DF1">
        <w:rPr>
          <w:rFonts w:ascii="Times New Roman" w:eastAsia="Times New Roman" w:hAnsi="Times New Roman" w:cs="Times New Roman"/>
          <w:sz w:val="24"/>
          <w:szCs w:val="24"/>
          <w:lang w:eastAsia="ru-RU"/>
        </w:rPr>
        <w:t>группе</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3. </w:t>
      </w:r>
      <w:r w:rsidRPr="00F61D28">
        <w:rPr>
          <w:rFonts w:ascii="Times New Roman" w:eastAsia="Times New Roman" w:hAnsi="Times New Roman" w:cs="Times New Roman"/>
          <w:b/>
          <w:sz w:val="24"/>
          <w:szCs w:val="24"/>
          <w:u w:val="single"/>
          <w:lang w:eastAsia="ru-RU"/>
        </w:rPr>
        <w:t>Художественно – эстетическое развитие</w:t>
      </w:r>
      <w:r w:rsidRPr="00F61D28">
        <w:rPr>
          <w:rFonts w:ascii="Times New Roman" w:eastAsia="Times New Roman" w:hAnsi="Times New Roman" w:cs="Times New Roman"/>
          <w:b/>
          <w:sz w:val="24"/>
          <w:szCs w:val="24"/>
          <w:lang w:eastAsia="ru-RU"/>
        </w:rPr>
        <w:t>:</w:t>
      </w:r>
    </w:p>
    <w:p w:rsidR="00F61D28" w:rsidRPr="00F61D28" w:rsidRDefault="00F61D28" w:rsidP="00F61D28">
      <w:pPr>
        <w:spacing w:after="0" w:line="240" w:lineRule="auto"/>
        <w:ind w:left="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музыкальный зал (</w:t>
      </w:r>
      <w:r w:rsidR="00CC7DF1">
        <w:rPr>
          <w:rFonts w:ascii="Times New Roman" w:eastAsia="Times New Roman" w:hAnsi="Times New Roman" w:cs="Times New Roman"/>
          <w:sz w:val="24"/>
          <w:szCs w:val="24"/>
          <w:lang w:eastAsia="ru-RU"/>
        </w:rPr>
        <w:t>синтезатор</w:t>
      </w:r>
      <w:r w:rsidRPr="00F61D28">
        <w:rPr>
          <w:rFonts w:ascii="Times New Roman" w:eastAsia="Times New Roman" w:hAnsi="Times New Roman" w:cs="Times New Roman"/>
          <w:sz w:val="24"/>
          <w:szCs w:val="24"/>
          <w:lang w:eastAsia="ru-RU"/>
        </w:rPr>
        <w:t>, телевизор и т.д.)</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театральный центр (ширма для кукольного театра, наборы кукол, декораций, гримёрная и т. п.</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театральный уголок в музыкальном зале</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уголки детского творчества в группах (ИЗО)</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центры для строительных игр в группах</w:t>
      </w:r>
    </w:p>
    <w:p w:rsidR="00F61D28" w:rsidRPr="00F61D28" w:rsidRDefault="00F61D28" w:rsidP="00F61D28">
      <w:pPr>
        <w:spacing w:after="0" w:line="240" w:lineRule="auto"/>
        <w:ind w:left="567"/>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br/>
      </w:r>
      <w:r w:rsidRPr="00F61D28">
        <w:rPr>
          <w:rFonts w:ascii="Times New Roman" w:eastAsia="Times New Roman" w:hAnsi="Times New Roman" w:cs="Times New Roman"/>
          <w:sz w:val="24"/>
          <w:szCs w:val="24"/>
          <w:lang w:eastAsia="ru-RU"/>
        </w:rPr>
        <w:br/>
      </w:r>
      <w:r w:rsidRPr="00F61D28">
        <w:rPr>
          <w:rFonts w:ascii="Times New Roman" w:eastAsia="Times New Roman" w:hAnsi="Times New Roman" w:cs="Times New Roman"/>
          <w:b/>
          <w:sz w:val="24"/>
          <w:szCs w:val="24"/>
          <w:lang w:eastAsia="ru-RU"/>
        </w:rPr>
        <w:t xml:space="preserve">4. </w:t>
      </w:r>
      <w:r w:rsidRPr="00F61D28">
        <w:rPr>
          <w:rFonts w:ascii="Times New Roman" w:eastAsia="Times New Roman" w:hAnsi="Times New Roman" w:cs="Times New Roman"/>
          <w:b/>
          <w:sz w:val="24"/>
          <w:szCs w:val="24"/>
          <w:u w:val="single"/>
          <w:lang w:eastAsia="ru-RU"/>
        </w:rPr>
        <w:t>Социально – коммуникативное развитие</w:t>
      </w:r>
      <w:r w:rsidRPr="00F61D28">
        <w:rPr>
          <w:rFonts w:ascii="Times New Roman" w:eastAsia="Times New Roman" w:hAnsi="Times New Roman" w:cs="Times New Roman"/>
          <w:b/>
          <w:sz w:val="24"/>
          <w:szCs w:val="24"/>
          <w:lang w:eastAsia="ru-RU"/>
        </w:rPr>
        <w:t>:</w:t>
      </w: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уголки уединения в группах</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центры сюжетно – ролевых игр в группах</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        5.</w:t>
      </w:r>
      <w:r w:rsidRPr="00F61D28">
        <w:rPr>
          <w:rFonts w:ascii="Times New Roman" w:eastAsia="Times New Roman" w:hAnsi="Times New Roman" w:cs="Times New Roman"/>
          <w:b/>
          <w:sz w:val="24"/>
          <w:szCs w:val="24"/>
          <w:u w:val="single"/>
          <w:lang w:eastAsia="ru-RU"/>
        </w:rPr>
        <w:t>Познавательное развитие:</w:t>
      </w: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экспериментальный центр</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уголок природы и краеведения в группах</w:t>
      </w:r>
    </w:p>
    <w:p w:rsidR="00F61D28" w:rsidRPr="00F61D28" w:rsidRDefault="00F61D28" w:rsidP="00F61D28">
      <w:pPr>
        <w:spacing w:after="0" w:line="240" w:lineRule="auto"/>
        <w:ind w:firstLine="567"/>
        <w:jc w:val="both"/>
        <w:rPr>
          <w:rFonts w:ascii="Times New Roman" w:eastAsia="Times New Roman" w:hAnsi="Times New Roman" w:cs="Times New Roman"/>
          <w:b/>
          <w:sz w:val="24"/>
          <w:szCs w:val="24"/>
          <w:u w:val="single"/>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Зона обучения</w:t>
      </w:r>
      <w:r w:rsidRPr="00F61D28">
        <w:rPr>
          <w:rFonts w:ascii="Times New Roman" w:eastAsia="Times New Roman" w:hAnsi="Times New Roman" w:cs="Times New Roman"/>
          <w:sz w:val="24"/>
          <w:szCs w:val="24"/>
          <w:lang w:eastAsia="ru-RU"/>
        </w:rPr>
        <w:t xml:space="preserve"> – её основная функциональная роль. Здесь проходят занятия, игры, просмотр диафильмов и т.п. В этой зоне расположены столы, за которыми дети могут рисовать, лепить, работать с дидактическими материалом. Столы не копируют школьный подход. Их можно располагать в разных вариациях. За столами дошкольники находятся только тогда, когда выполняют определённую практическую работу. Другой тип занятий может проводиться на ковре или в другом варианте (например, чтение художественной литературы и т.д.) </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Театральный уголок.</w:t>
      </w:r>
      <w:r w:rsidRPr="00F61D28">
        <w:rPr>
          <w:rFonts w:ascii="Times New Roman" w:eastAsia="Times New Roman" w:hAnsi="Times New Roman" w:cs="Times New Roman"/>
          <w:sz w:val="24"/>
          <w:szCs w:val="24"/>
          <w:lang w:eastAsia="ru-RU"/>
        </w:rPr>
        <w:t xml:space="preserve"> Здесь собранно всё необходимое для театрализованной деятельности и игр: детские костюмы, куклы, игрушки и декорации для настольного театра, и т.д.</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CC7DF1"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Музыкальный уголок.</w:t>
      </w:r>
      <w:r w:rsidRPr="00F61D28">
        <w:rPr>
          <w:rFonts w:ascii="Times New Roman" w:eastAsia="Times New Roman" w:hAnsi="Times New Roman" w:cs="Times New Roman"/>
          <w:sz w:val="24"/>
          <w:szCs w:val="24"/>
          <w:lang w:eastAsia="ru-RU"/>
        </w:rPr>
        <w:t xml:space="preserve"> Основное содержание центра представляют разнообразные музыкальные пособия и дидактические игры, музыкальные игрушки</w:t>
      </w:r>
      <w:r w:rsidR="00CC7DF1">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 xml:space="preserve">Физкультурный уголок – </w:t>
      </w:r>
      <w:r w:rsidRPr="00F61D28">
        <w:rPr>
          <w:rFonts w:ascii="Times New Roman" w:eastAsia="Times New Roman" w:hAnsi="Times New Roman" w:cs="Times New Roman"/>
          <w:sz w:val="24"/>
          <w:szCs w:val="24"/>
          <w:lang w:eastAsia="ru-RU"/>
        </w:rPr>
        <w:t>этот уголок способствует укреплению здоровья и физическому развитию воспитанников. В данном уголке должны присутствовать картотеки различных видов гимнастик, подвижных игр, считалок; разные виды спортивных игр, маски, физкультурные оборудования.</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Уголок экспериментирования</w:t>
      </w:r>
      <w:r w:rsidRPr="00F61D28">
        <w:rPr>
          <w:rFonts w:ascii="Times New Roman" w:eastAsia="Times New Roman" w:hAnsi="Times New Roman" w:cs="Times New Roman"/>
          <w:sz w:val="24"/>
          <w:szCs w:val="24"/>
          <w:lang w:eastAsia="ru-RU"/>
        </w:rPr>
        <w:t xml:space="preserve"> здесь хранятся оборудование и необходимые материалы для проведения опытов: специальная посуда (стаканчики, трубочки, баночки, колбочки (только не стеклянные), бумага для фильтрования, песочные часы, магниты и т.д.). </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Уголки развивающих, сюжетно-ролевых игр</w:t>
      </w: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sz w:val="24"/>
          <w:szCs w:val="24"/>
          <w:lang w:eastAsia="ru-RU"/>
        </w:rPr>
        <w:t xml:space="preserve"> обеспечивает место и время для разнообразных игр, возможности выбора их тематики, содержания, игрового материала, </w:t>
      </w:r>
      <w:r w:rsidRPr="00F61D28">
        <w:rPr>
          <w:rFonts w:ascii="Times New Roman" w:eastAsia="Times New Roman" w:hAnsi="Times New Roman" w:cs="Times New Roman"/>
          <w:sz w:val="24"/>
          <w:szCs w:val="24"/>
          <w:lang w:eastAsia="ru-RU"/>
        </w:rPr>
        <w:lastRenderedPageBreak/>
        <w:t xml:space="preserve">партнёров по играм, создаёт условия для самостоятельной организации и длительного сохранения пространственно-предметной среды игры. Кроме этого даёт возможность свободно объединения со сверстниками по интересам, личному игровому опыту, помогает планировать, моделировать, последовательно развивать свою игру, предоставляет комфортные условия для коллективных игр разной динамики и содержания.   </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Национальный уголок</w:t>
      </w:r>
      <w:r w:rsidRPr="00F61D28">
        <w:rPr>
          <w:rFonts w:ascii="Times New Roman" w:eastAsia="Times New Roman" w:hAnsi="Times New Roman" w:cs="Times New Roman"/>
          <w:sz w:val="24"/>
          <w:szCs w:val="24"/>
          <w:lang w:eastAsia="ru-RU"/>
        </w:rPr>
        <w:t xml:space="preserve">. Его цель – всестороннее изучение родного города, республики, села, России. В его задачи входит научить ребёнка понимать, что и у людей, и у вещей есть своя история, пробудить у юных граждан чувство любви к своему городу, селу, району, уважения к его традициям и обычаям. </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Уголок изобразительного творчества</w:t>
      </w:r>
      <w:r w:rsidRPr="00F61D28">
        <w:rPr>
          <w:rFonts w:ascii="Times New Roman" w:eastAsia="Times New Roman" w:hAnsi="Times New Roman" w:cs="Times New Roman"/>
          <w:sz w:val="24"/>
          <w:szCs w:val="24"/>
          <w:u w:val="single"/>
          <w:lang w:eastAsia="ru-RU"/>
        </w:rPr>
        <w:t>.</w:t>
      </w:r>
      <w:r w:rsidRPr="00F61D28">
        <w:rPr>
          <w:rFonts w:ascii="Times New Roman" w:eastAsia="Times New Roman" w:hAnsi="Times New Roman" w:cs="Times New Roman"/>
          <w:sz w:val="24"/>
          <w:szCs w:val="24"/>
          <w:lang w:eastAsia="ru-RU"/>
        </w:rPr>
        <w:t xml:space="preserve"> Здесь размещены материалы для знакомства детей с различными видами изобразительного и декоративно – прикладного искусства, кроме того, в этом центре находятся материалы и оборудования, необходимые для детской изобразительной деятельности, ручного труда и художественного конструирования.</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В наличии имеется современная информационно-техническая база:</w:t>
      </w:r>
    </w:p>
    <w:p w:rsidR="00F61D28" w:rsidRPr="00F61D28" w:rsidRDefault="00F61D28" w:rsidP="00F61D28">
      <w:pPr>
        <w:numPr>
          <w:ilvl w:val="0"/>
          <w:numId w:val="2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Компьютер - 1</w:t>
      </w:r>
    </w:p>
    <w:p w:rsidR="00F61D28" w:rsidRPr="00F61D28" w:rsidRDefault="00F61D28" w:rsidP="00F61D28">
      <w:pPr>
        <w:numPr>
          <w:ilvl w:val="0"/>
          <w:numId w:val="2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принтер – 1</w:t>
      </w:r>
    </w:p>
    <w:p w:rsidR="00F61D28" w:rsidRPr="00F61D28" w:rsidRDefault="00F61D28" w:rsidP="00F61D28">
      <w:pPr>
        <w:numPr>
          <w:ilvl w:val="0"/>
          <w:numId w:val="2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телевизор – 1</w:t>
      </w:r>
    </w:p>
    <w:p w:rsidR="00F61D28" w:rsidRPr="00F61D28" w:rsidRDefault="00F61D28" w:rsidP="00F61D28">
      <w:pPr>
        <w:spacing w:after="0" w:line="240" w:lineRule="auto"/>
        <w:jc w:val="both"/>
        <w:rPr>
          <w:rFonts w:ascii="Times New Roman" w:eastAsia="Times New Roman" w:hAnsi="Times New Roman" w:cs="Times New Roman"/>
          <w:sz w:val="24"/>
          <w:szCs w:val="24"/>
        </w:rPr>
      </w:pPr>
    </w:p>
    <w:p w:rsidR="00F61D28" w:rsidRPr="00F61D28" w:rsidRDefault="00F61D28" w:rsidP="00F61D28">
      <w:pPr>
        <w:spacing w:after="0" w:line="240" w:lineRule="auto"/>
        <w:jc w:val="both"/>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sectPr w:rsidR="00F61D28" w:rsidRPr="00F61D28" w:rsidSect="00DA54BD">
          <w:pgSz w:w="11906" w:h="16838"/>
          <w:pgMar w:top="567" w:right="851" w:bottom="567" w:left="1701" w:header="709" w:footer="709" w:gutter="0"/>
          <w:cols w:space="708"/>
          <w:docGrid w:linePitch="360"/>
        </w:sectPr>
      </w:pPr>
    </w:p>
    <w:p w:rsidR="00F61D28" w:rsidRPr="00F61D28" w:rsidRDefault="00F61D28" w:rsidP="00F61D28">
      <w:pPr>
        <w:spacing w:after="0" w:line="240" w:lineRule="auto"/>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lastRenderedPageBreak/>
        <w:t xml:space="preserve">Качественные характеристики педагогических кадров </w:t>
      </w:r>
    </w:p>
    <w:p w:rsidR="00F61D28" w:rsidRPr="00F61D28" w:rsidRDefault="00F61D28" w:rsidP="00F61D28">
      <w:pPr>
        <w:spacing w:after="0" w:line="240" w:lineRule="auto"/>
        <w:jc w:val="center"/>
        <w:rPr>
          <w:rFonts w:ascii="Times New Roman" w:eastAsia="Times New Roman" w:hAnsi="Times New Roman" w:cs="Times New Roman"/>
          <w:sz w:val="24"/>
          <w:szCs w:val="24"/>
          <w:u w:val="single"/>
          <w:lang w:eastAsia="ru-RU"/>
        </w:rPr>
      </w:pPr>
    </w:p>
    <w:tbl>
      <w:tblPr>
        <w:tblW w:w="793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5245"/>
        <w:gridCol w:w="1843"/>
      </w:tblGrid>
      <w:tr w:rsidR="00F61D28" w:rsidRPr="00F61D28" w:rsidTr="00DA54BD">
        <w:trPr>
          <w:trHeight w:val="373"/>
        </w:trPr>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5245"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Критерии оценки качества</w:t>
            </w:r>
          </w:p>
        </w:tc>
        <w:tc>
          <w:tcPr>
            <w:tcW w:w="1843"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Количество</w:t>
            </w: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w:t>
            </w:r>
          </w:p>
        </w:tc>
        <w:tc>
          <w:tcPr>
            <w:tcW w:w="5245" w:type="dxa"/>
            <w:tcBorders>
              <w:top w:val="single" w:sz="4" w:space="0" w:color="auto"/>
              <w:left w:val="single" w:sz="4" w:space="0" w:color="auto"/>
              <w:bottom w:val="single" w:sz="4" w:space="0" w:color="auto"/>
              <w:right w:val="single" w:sz="4" w:space="0" w:color="auto"/>
            </w:tcBorders>
            <w:hideMark/>
          </w:tcPr>
          <w:p w:rsidR="00F61D28" w:rsidRPr="00F61D28" w:rsidRDefault="00F61D28" w:rsidP="00CC7DF1">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МКУДО</w:t>
            </w:r>
            <w:r w:rsidR="00CC7DF1">
              <w:rPr>
                <w:rFonts w:ascii="Times New Roman" w:eastAsia="Times New Roman" w:hAnsi="Times New Roman" w:cs="Times New Roman"/>
                <w:sz w:val="24"/>
                <w:szCs w:val="24"/>
                <w:lang w:eastAsia="ru-RU"/>
              </w:rPr>
              <w:t xml:space="preserve">Д </w:t>
            </w:r>
            <w:r w:rsidRPr="00F61D28">
              <w:rPr>
                <w:rFonts w:ascii="Times New Roman" w:eastAsia="Times New Roman" w:hAnsi="Times New Roman" w:cs="Times New Roman"/>
                <w:sz w:val="24"/>
                <w:szCs w:val="24"/>
                <w:lang w:eastAsia="ru-RU"/>
              </w:rPr>
              <w:t xml:space="preserve"> </w:t>
            </w:r>
            <w:r w:rsidR="00CC7DF1">
              <w:rPr>
                <w:rFonts w:ascii="Times New Roman" w:eastAsia="Times New Roman" w:hAnsi="Times New Roman" w:cs="Times New Roman"/>
                <w:sz w:val="24"/>
                <w:szCs w:val="24"/>
                <w:lang w:eastAsia="ru-RU"/>
              </w:rPr>
              <w:t xml:space="preserve">Ахтынский </w:t>
            </w:r>
            <w:r w:rsidRPr="00F61D28">
              <w:rPr>
                <w:rFonts w:ascii="Times New Roman" w:eastAsia="Times New Roman" w:hAnsi="Times New Roman" w:cs="Times New Roman"/>
                <w:sz w:val="24"/>
                <w:szCs w:val="24"/>
                <w:lang w:eastAsia="ru-RU"/>
              </w:rPr>
              <w:t>Детский сад «</w:t>
            </w:r>
            <w:r w:rsidR="00CC7DF1">
              <w:rPr>
                <w:rFonts w:ascii="Times New Roman" w:eastAsia="Times New Roman" w:hAnsi="Times New Roman" w:cs="Times New Roman"/>
                <w:sz w:val="24"/>
                <w:szCs w:val="24"/>
                <w:lang w:eastAsia="ru-RU"/>
              </w:rPr>
              <w:t xml:space="preserve">Солнышко </w:t>
            </w:r>
            <w:r w:rsidRPr="00F61D28">
              <w:rPr>
                <w:rFonts w:ascii="Times New Roman" w:eastAsia="Times New Roman" w:hAnsi="Times New Roman" w:cs="Times New Roman"/>
                <w:sz w:val="24"/>
                <w:szCs w:val="24"/>
                <w:lang w:eastAsia="ru-RU"/>
              </w:rPr>
              <w:t>» укомплектован кадрами</w:t>
            </w:r>
          </w:p>
        </w:tc>
        <w:tc>
          <w:tcPr>
            <w:tcW w:w="1843" w:type="dxa"/>
            <w:tcBorders>
              <w:top w:val="single" w:sz="4" w:space="0" w:color="auto"/>
              <w:left w:val="single" w:sz="4" w:space="0" w:color="auto"/>
              <w:bottom w:val="single" w:sz="4" w:space="0" w:color="auto"/>
              <w:right w:val="single" w:sz="4" w:space="0" w:color="auto"/>
            </w:tcBorders>
            <w:hideMark/>
          </w:tcPr>
          <w:p w:rsidR="00F61D28" w:rsidRPr="00F61D28" w:rsidRDefault="00F61D28" w:rsidP="00CC7DF1">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Полн. (</w:t>
            </w:r>
            <w:r w:rsidR="00385F42">
              <w:rPr>
                <w:rFonts w:ascii="Times New Roman" w:eastAsia="Times New Roman" w:hAnsi="Times New Roman" w:cs="Times New Roman"/>
                <w:sz w:val="24"/>
                <w:szCs w:val="24"/>
                <w:lang w:eastAsia="ru-RU"/>
              </w:rPr>
              <w:t>18</w:t>
            </w:r>
            <w:r w:rsidRPr="00F61D28">
              <w:rPr>
                <w:rFonts w:ascii="Times New Roman" w:eastAsia="Times New Roman" w:hAnsi="Times New Roman" w:cs="Times New Roman"/>
                <w:sz w:val="24"/>
                <w:szCs w:val="24"/>
                <w:lang w:eastAsia="ru-RU"/>
              </w:rPr>
              <w:t>)</w:t>
            </w: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Высшее образование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Специальное (дошкольное)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другое педагогическое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Среднее специальное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специальное (дошкольное)</w:t>
            </w:r>
          </w:p>
          <w:p w:rsidR="00F61D28" w:rsidRPr="00F61D28" w:rsidRDefault="00F61D28" w:rsidP="00F61D28">
            <w:pPr>
              <w:spacing w:after="0" w:line="240" w:lineRule="auto"/>
              <w:rPr>
                <w:rFonts w:ascii="Times New Roman" w:eastAsia="Times New Roman" w:hAnsi="Times New Roman" w:cs="Times New Roman"/>
                <w:b/>
                <w:sz w:val="36"/>
                <w:szCs w:val="36"/>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специальное педагогическое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36"/>
                <w:szCs w:val="36"/>
                <w:lang w:eastAsia="ru-RU"/>
              </w:rPr>
              <w:t xml:space="preserve">. </w:t>
            </w:r>
            <w:r w:rsidRPr="00F61D28">
              <w:rPr>
                <w:rFonts w:ascii="Times New Roman" w:eastAsia="Times New Roman" w:hAnsi="Times New Roman" w:cs="Times New Roman"/>
                <w:sz w:val="24"/>
                <w:szCs w:val="24"/>
                <w:lang w:eastAsia="ru-RU"/>
              </w:rPr>
              <w:t>другое -</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F61D28" w:rsidRPr="00F61D28" w:rsidRDefault="00385F42"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61D28" w:rsidRPr="00F61D28">
              <w:rPr>
                <w:rFonts w:ascii="Times New Roman" w:eastAsia="Times New Roman" w:hAnsi="Times New Roman" w:cs="Times New Roman"/>
                <w:sz w:val="24"/>
                <w:szCs w:val="24"/>
                <w:lang w:eastAsia="ru-RU"/>
              </w:rPr>
              <w:t>5</w:t>
            </w:r>
          </w:p>
          <w:p w:rsidR="00F61D28" w:rsidRPr="00F61D28" w:rsidRDefault="00D107F6"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61D28" w:rsidRPr="00F61D28" w:rsidRDefault="00D107F6"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14FAE">
              <w:rPr>
                <w:rFonts w:ascii="Times New Roman" w:eastAsia="Times New Roman" w:hAnsi="Times New Roman" w:cs="Times New Roman"/>
                <w:sz w:val="24"/>
                <w:szCs w:val="24"/>
                <w:lang w:eastAsia="ru-RU"/>
              </w:rPr>
              <w:t>4</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5</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w:t>
            </w:r>
          </w:p>
        </w:tc>
        <w:tc>
          <w:tcPr>
            <w:tcW w:w="5245"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Квалификация</w:t>
            </w:r>
          </w:p>
          <w:p w:rsidR="00F61D28" w:rsidRPr="00F61D28" w:rsidRDefault="00F61D28" w:rsidP="00F61D28">
            <w:pPr>
              <w:spacing w:after="0" w:line="240" w:lineRule="auto"/>
              <w:rPr>
                <w:rFonts w:ascii="Times New Roman" w:eastAsia="Times New Roman" w:hAnsi="Times New Roman" w:cs="Times New Roman"/>
                <w:b/>
                <w:sz w:val="36"/>
                <w:szCs w:val="36"/>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высшая категория</w:t>
            </w:r>
          </w:p>
          <w:p w:rsidR="00F61D28" w:rsidRPr="00F61D28" w:rsidRDefault="00F61D28" w:rsidP="00F61D28">
            <w:pPr>
              <w:spacing w:after="0" w:line="240" w:lineRule="auto"/>
              <w:rPr>
                <w:rFonts w:ascii="Times New Roman" w:eastAsia="Times New Roman" w:hAnsi="Times New Roman" w:cs="Times New Roman"/>
                <w:b/>
                <w:sz w:val="36"/>
                <w:szCs w:val="36"/>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первая категория</w:t>
            </w:r>
          </w:p>
          <w:p w:rsidR="00F61D28" w:rsidRPr="00F61D28" w:rsidRDefault="00F61D28" w:rsidP="00F61D28">
            <w:pPr>
              <w:spacing w:after="0" w:line="240" w:lineRule="auto"/>
              <w:rPr>
                <w:rFonts w:ascii="Times New Roman" w:eastAsia="Times New Roman" w:hAnsi="Times New Roman" w:cs="Times New Roman"/>
                <w:b/>
                <w:sz w:val="36"/>
                <w:szCs w:val="36"/>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без категории</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4</w:t>
            </w:r>
          </w:p>
        </w:tc>
        <w:tc>
          <w:tcPr>
            <w:tcW w:w="5245"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Стаж работы</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до 5 лет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 5 до 10 лет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свыше 10 лет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 15 до 20 лет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20 и более</w:t>
            </w: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F61D28" w:rsidRPr="00F61D28" w:rsidRDefault="00E860A2"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F61D28" w:rsidRPr="00F61D28" w:rsidRDefault="00E860A2"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5</w:t>
            </w:r>
          </w:p>
        </w:tc>
        <w:tc>
          <w:tcPr>
            <w:tcW w:w="5245"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Звание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«Отличник образования»</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«Заслуженный учитель образования»</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«Почетный работник образования»</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«Кандидат наук»</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E860A2"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F61D28" w:rsidRPr="00F61D28" w:rsidRDefault="00F61D28" w:rsidP="00F61D28">
      <w:pPr>
        <w:spacing w:after="0" w:line="240" w:lineRule="auto"/>
        <w:rPr>
          <w:rFonts w:ascii="Times New Roman" w:eastAsia="Times New Roman" w:hAnsi="Times New Roman" w:cs="Times New Roman"/>
          <w:b/>
          <w:color w:val="FF0000"/>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Дошкольная организация укомплектована педагогическими штатами. В штатное расписание входят: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руководитель, воспитатели, музыкальный руководитель, инструктор по физической культуре.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Все педагоги своевременно проходят КПК, а также повышают свой профессиональный уровень через посещения методических объединений района, прохождение процедуры аттестации, самообразование, семинары педагогов, что способствует повышению профессионального мастерства и положительно влияет на развитие ДОУ.</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sectPr w:rsidR="00F61D28" w:rsidRPr="00F61D28" w:rsidSect="00DA54BD">
          <w:pgSz w:w="11906" w:h="16838"/>
          <w:pgMar w:top="284" w:right="284" w:bottom="1134" w:left="964" w:header="709" w:footer="709" w:gutter="0"/>
          <w:cols w:space="708"/>
          <w:docGrid w:linePitch="360"/>
        </w:sectPr>
      </w:pPr>
    </w:p>
    <w:p w:rsidR="00F61D28" w:rsidRPr="00F61D28" w:rsidRDefault="00F61D28" w:rsidP="00F61D28">
      <w:pPr>
        <w:spacing w:beforeAutospacing="1" w:after="0" w:afterAutospacing="1" w:line="240" w:lineRule="auto"/>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lastRenderedPageBreak/>
        <w:t xml:space="preserve">                                    Социальный статус родителей на 2016г.</w:t>
      </w: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Социальными заказчиками деятельности организации являются в первую очередь родители воспитанников. Поэтому коллектив ДОО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p>
    <w:tbl>
      <w:tblPr>
        <w:tblW w:w="921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2"/>
        <w:gridCol w:w="5266"/>
        <w:gridCol w:w="1350"/>
        <w:gridCol w:w="15"/>
        <w:gridCol w:w="1698"/>
      </w:tblGrid>
      <w:tr w:rsidR="00F61D28" w:rsidRPr="00F61D28" w:rsidTr="00DA54BD">
        <w:tc>
          <w:tcPr>
            <w:tcW w:w="882"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п/п</w:t>
            </w: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               Критерии</w:t>
            </w:r>
          </w:p>
        </w:tc>
        <w:tc>
          <w:tcPr>
            <w:tcW w:w="1350"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Кол - во</w:t>
            </w:r>
          </w:p>
        </w:tc>
        <w:tc>
          <w:tcPr>
            <w:tcW w:w="1713"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         %</w:t>
            </w:r>
          </w:p>
        </w:tc>
      </w:tr>
      <w:tr w:rsidR="00F61D28" w:rsidRPr="00F61D28" w:rsidTr="00DA54BD">
        <w:trPr>
          <w:trHeight w:val="285"/>
        </w:trPr>
        <w:tc>
          <w:tcPr>
            <w:tcW w:w="882" w:type="dxa"/>
            <w:vMerge w:val="restart"/>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w:t>
            </w: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Всего семей:</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306"/>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из них полных:</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из них неполных:</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67"/>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из них многодетных:</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инвалидов(родителей):</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366"/>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неблагополучных:</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18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группы риска:</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1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участники локальных воин:</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25"/>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малообеспеченные: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0"/>
        </w:trPr>
        <w:tc>
          <w:tcPr>
            <w:tcW w:w="882" w:type="dxa"/>
            <w:vMerge w:val="restart"/>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w:t>
            </w: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Социальный состав:</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Служащие: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55"/>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Рабочие: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85"/>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ИТР (инженерно-творческая работа):</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3"/>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предприниматели:</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194"/>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неработающие: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85"/>
        </w:trPr>
        <w:tc>
          <w:tcPr>
            <w:tcW w:w="882" w:type="dxa"/>
            <w:vMerge w:val="restart"/>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w:t>
            </w: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Образовательный ценз:</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4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высшее образование: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345"/>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среднее – специальное: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3"/>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среднее (общее):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1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9 классов:</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345"/>
        </w:trPr>
        <w:tc>
          <w:tcPr>
            <w:tcW w:w="882"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Всего родителей:</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bl>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Формы сотрудничества с семьей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0"/>
        <w:gridCol w:w="4591"/>
      </w:tblGrid>
      <w:tr w:rsidR="00F61D28" w:rsidRPr="00F61D28" w:rsidTr="00DA54BD">
        <w:tc>
          <w:tcPr>
            <w:tcW w:w="9571" w:type="dxa"/>
            <w:gridSpan w:val="2"/>
            <w:tcBorders>
              <w:bottom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Модель взаимодействия с родителями:</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Возрождение традиций семейного воспитания</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r>
      <w:tr w:rsidR="00F61D28" w:rsidRPr="00F61D28" w:rsidTr="00DA54BD">
        <w:tc>
          <w:tcPr>
            <w:tcW w:w="9571" w:type="dxa"/>
            <w:gridSpan w:val="2"/>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Цель:</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Отработка разных форм работы и взаимодействия педагогов и родителей в соответствии с разными типами семей.</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tc>
      </w:tr>
      <w:tr w:rsidR="00F61D28" w:rsidRPr="00F61D28" w:rsidTr="00DA54BD">
        <w:tc>
          <w:tcPr>
            <w:tcW w:w="9571" w:type="dxa"/>
            <w:gridSpan w:val="2"/>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Задачи:</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Изучение социального портрета семьи;</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Выявление запроса родителей;</w:t>
            </w:r>
          </w:p>
          <w:p w:rsidR="00F61D28" w:rsidRPr="00F61D28" w:rsidRDefault="00F61D28" w:rsidP="00F61D28">
            <w:pPr>
              <w:autoSpaceDE w:val="0"/>
              <w:autoSpaceDN w:val="0"/>
              <w:adjustRightInd w:val="0"/>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Педагогическая пропаганда, вовлечение родителей в педагогический процесс;</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Привлечение родителей к подготовке и проведению совместных мероприятий;</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Демонстрация детьми умений и навыков, приобретенных в течение года на музыкальных занятиях;</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Знакомство с воспитательно-образовательным процессом ДОУ;</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Повышение активной родительской позиции;</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Знакомство с условиями, созданными в дошкольном учреждении, режимом работы, программно-методическим обеспечением, нормативно-правовыми документами, регламентирующими деятельность ДОУ, прошедшими праздниками, открытыми просмотрами и т.д.</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r>
      <w:tr w:rsidR="00F61D28" w:rsidRPr="00F61D28" w:rsidTr="00DA54BD">
        <w:tblPrEx>
          <w:tblLook w:val="0000"/>
        </w:tblPrEx>
        <w:trPr>
          <w:trHeight w:val="345"/>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Реальное участие родителей в жизни ДОУ:</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Формы участия:</w:t>
            </w:r>
          </w:p>
        </w:tc>
      </w:tr>
      <w:tr w:rsidR="00F61D28" w:rsidRPr="00F61D28" w:rsidTr="00DA54BD">
        <w:tblPrEx>
          <w:tblLook w:val="0000"/>
        </w:tblPrEx>
        <w:trPr>
          <w:trHeight w:val="450"/>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проведении мониторинговых исследований</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Анкетирование</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Социологический опрос</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«Родительская почта»</w:t>
            </w:r>
          </w:p>
        </w:tc>
      </w:tr>
      <w:tr w:rsidR="00F61D28" w:rsidRPr="00F61D28" w:rsidTr="00DA54BD">
        <w:tblPrEx>
          <w:tblLook w:val="0000"/>
        </w:tblPrEx>
        <w:trPr>
          <w:trHeight w:val="450"/>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создании условий</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Участие в субботниках по благоустройству территории; </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помощь в создании предметно – развивающей среды;</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оказание помощи в ремонтных работах;</w:t>
            </w:r>
          </w:p>
        </w:tc>
      </w:tr>
      <w:tr w:rsidR="00F61D28" w:rsidRPr="00F61D28" w:rsidTr="00DA54BD">
        <w:tblPrEx>
          <w:tblLook w:val="0000"/>
        </w:tblPrEx>
        <w:trPr>
          <w:trHeight w:val="450"/>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управлении ДОО</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участие в работе проф. союза, родительского комитета, Совета ДОО, педагогических советах.</w:t>
            </w:r>
          </w:p>
        </w:tc>
      </w:tr>
      <w:tr w:rsidR="00F61D28" w:rsidRPr="00F61D28" w:rsidTr="00DA54BD">
        <w:tblPrEx>
          <w:tblLook w:val="0000"/>
        </w:tblPrEx>
        <w:trPr>
          <w:trHeight w:val="510"/>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наглядная информация (стенды, папки – передвижки, семейные и групповые фотоальбомы, фоторепортажи «Из жизни группы», «Копилка добрых дел», «Мы благодарим»);</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памятки;</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-создание странички на сайте ДОУ;</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-консультации, семинары, семинары – практикумы, конференции;</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-распространение опыта семейного воспитания;</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родительские собрания.</w:t>
            </w:r>
          </w:p>
        </w:tc>
      </w:tr>
      <w:tr w:rsidR="00F61D28" w:rsidRPr="00F61D28" w:rsidTr="00DA54BD">
        <w:tblPrEx>
          <w:tblLook w:val="0000"/>
        </w:tblPrEx>
        <w:trPr>
          <w:trHeight w:val="135"/>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В воспитательно – образовательном процессе ДОУ,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Дни открытых дверей;</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Дни здоровья;</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Недели творчества;</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Совместные праздники, развлечения;</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Встречи с интересными людьми;</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Семейные клубы, гостиные;</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Клубы по интересам родителей;</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Участие в творческих выставках, смотрах – конкурсах;</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Мероприятия с родителями в рамках проектной деятельности.</w:t>
            </w:r>
          </w:p>
        </w:tc>
      </w:tr>
    </w:tbl>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 xml:space="preserve">                               Результаты мониторинга образовательного процесса </w:t>
      </w:r>
    </w:p>
    <w:p w:rsidR="00F61D28" w:rsidRPr="00F61D28" w:rsidRDefault="00F61D28" w:rsidP="00F61D2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Отслеживание уровней развития детей осуществляется на основе педагогического мониторинга.</w:t>
      </w: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Формы проведения мониторинга: </w:t>
      </w:r>
    </w:p>
    <w:p w:rsidR="00F61D28" w:rsidRPr="00F61D28" w:rsidRDefault="00F61D28" w:rsidP="00F61D28">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Диагностические срезы; беседы с детьми</w:t>
      </w:r>
    </w:p>
    <w:p w:rsidR="00F61D28" w:rsidRPr="00F61D28" w:rsidRDefault="00F61D28" w:rsidP="00F61D28">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Анализ продуктов детской деятельности и специальные педагогические</w:t>
      </w:r>
    </w:p>
    <w:p w:rsidR="00F61D28" w:rsidRPr="00F61D28" w:rsidRDefault="00F61D28" w:rsidP="00F61D28">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Пробы, организуемые педагогом</w:t>
      </w:r>
    </w:p>
    <w:p w:rsidR="00F61D28" w:rsidRPr="00F61D28" w:rsidRDefault="00F61D28" w:rsidP="00F61D28">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Наблюдения, игровые ситуации с проблемными вопросами</w:t>
      </w: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tblpX="1018"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1"/>
        <w:gridCol w:w="1798"/>
        <w:gridCol w:w="2565"/>
        <w:gridCol w:w="1230"/>
      </w:tblGrid>
      <w:tr w:rsidR="00F61D28" w:rsidRPr="00F61D28" w:rsidTr="00DA54BD">
        <w:trPr>
          <w:trHeight w:val="345"/>
        </w:trPr>
        <w:tc>
          <w:tcPr>
            <w:tcW w:w="4219" w:type="dxa"/>
            <w:gridSpan w:val="2"/>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t xml:space="preserve">                                                  на 2016 -</w:t>
            </w:r>
          </w:p>
        </w:tc>
        <w:tc>
          <w:tcPr>
            <w:tcW w:w="3795" w:type="dxa"/>
            <w:gridSpan w:val="2"/>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t>2017г.</w:t>
            </w:r>
          </w:p>
        </w:tc>
      </w:tr>
      <w:tr w:rsidR="00F61D28" w:rsidRPr="00F61D28" w:rsidTr="00DA54BD">
        <w:trPr>
          <w:trHeight w:val="375"/>
        </w:trPr>
        <w:tc>
          <w:tcPr>
            <w:tcW w:w="4219" w:type="dxa"/>
            <w:gridSpan w:val="2"/>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t xml:space="preserve">       Интегративные качества</w:t>
            </w:r>
          </w:p>
        </w:tc>
        <w:tc>
          <w:tcPr>
            <w:tcW w:w="3795" w:type="dxa"/>
            <w:gridSpan w:val="2"/>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t xml:space="preserve">       Образовательные области</w:t>
            </w:r>
          </w:p>
        </w:tc>
      </w:tr>
      <w:tr w:rsidR="00F61D28" w:rsidRPr="00F61D28" w:rsidTr="00DA54BD">
        <w:trPr>
          <w:trHeight w:val="345"/>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Эмоциональность, отзывчивость</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Физическая культура</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r>
      <w:tr w:rsidR="00F61D28" w:rsidRPr="00F61D28" w:rsidTr="00DA54BD">
        <w:trPr>
          <w:trHeight w:val="240"/>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Любознательность, активность</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Русский язык</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p>
        </w:tc>
      </w:tr>
      <w:tr w:rsidR="00F61D28" w:rsidRPr="00F61D28" w:rsidTr="00DA54BD">
        <w:trPr>
          <w:trHeight w:val="210"/>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Имеющие необходимые умения и навыки</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Художественное творчество(рисование)</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r>
      <w:tr w:rsidR="00F61D28" w:rsidRPr="00F61D28" w:rsidTr="00DA54BD">
        <w:trPr>
          <w:trHeight w:val="255"/>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Имеющие первичные представления о себе, семье, обществе, государстве, мире и природе</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Познание (О с О М)</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r>
      <w:tr w:rsidR="00F61D28" w:rsidRPr="00F61D28" w:rsidTr="00DA54BD">
        <w:trPr>
          <w:trHeight w:val="270"/>
        </w:trPr>
        <w:tc>
          <w:tcPr>
            <w:tcW w:w="2421"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Способность решать интеллектуальные и личностные задачи</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Развитие речи</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r>
      <w:tr w:rsidR="00F61D28" w:rsidRPr="00F61D28" w:rsidTr="00DA54BD">
        <w:trPr>
          <w:trHeight w:val="240"/>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Овладевшие универсальными    предпосылками учебной деятельности</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Познание (конструирование)</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r>
      <w:tr w:rsidR="00F61D28" w:rsidRPr="00F61D28" w:rsidTr="00DA54BD">
        <w:trPr>
          <w:trHeight w:val="330"/>
        </w:trPr>
        <w:tc>
          <w:tcPr>
            <w:tcW w:w="2421"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Имеющий первичные представления</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Художественное творчество (лепка, аппликация)</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r>
      <w:tr w:rsidR="00F61D28" w:rsidRPr="00F61D28" w:rsidTr="00DA54BD">
        <w:trPr>
          <w:trHeight w:val="330"/>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Познание(ФЭМП)</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p>
        </w:tc>
      </w:tr>
      <w:tr w:rsidR="00F61D28" w:rsidRPr="00F61D28" w:rsidTr="00DA54BD">
        <w:trPr>
          <w:trHeight w:val="300"/>
        </w:trPr>
        <w:tc>
          <w:tcPr>
            <w:tcW w:w="2421"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Овладение предпосылками учебной деятельности</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Музыка</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Cs/>
                <w:sz w:val="24"/>
                <w:szCs w:val="24"/>
                <w:lang w:eastAsia="ru-RU"/>
              </w:rPr>
              <w:t>73%</w:t>
            </w:r>
          </w:p>
        </w:tc>
      </w:tr>
      <w:tr w:rsidR="00F61D28" w:rsidRPr="00F61D28" w:rsidTr="00DA54BD">
        <w:trPr>
          <w:trHeight w:val="345"/>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p>
        </w:tc>
        <w:tc>
          <w:tcPr>
            <w:tcW w:w="2565"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Чтение художественной литературы</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 xml:space="preserve">   73%</w:t>
            </w:r>
          </w:p>
        </w:tc>
      </w:tr>
      <w:tr w:rsidR="00F61D28" w:rsidRPr="00F61D28" w:rsidTr="00DA54BD">
        <w:trPr>
          <w:trHeight w:val="375"/>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ИТОГО:</w:t>
            </w:r>
          </w:p>
        </w:tc>
        <w:tc>
          <w:tcPr>
            <w:tcW w:w="1798" w:type="dxa"/>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1230"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74,5%</w:t>
            </w:r>
          </w:p>
        </w:tc>
      </w:tr>
      <w:tr w:rsidR="00F61D28" w:rsidRPr="00F61D28" w:rsidTr="00DA54BD">
        <w:trPr>
          <w:trHeight w:val="722"/>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1798"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2565" w:type="dxa"/>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p>
        </w:tc>
        <w:tc>
          <w:tcPr>
            <w:tcW w:w="1230"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r>
    </w:tbl>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8"/>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 xml:space="preserve">                                                  Методическая работа в ДО</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p w:rsidR="00F61D28" w:rsidRPr="00F61D28" w:rsidRDefault="00F61D28" w:rsidP="00F61D28">
      <w:pPr>
        <w:tabs>
          <w:tab w:val="left" w:pos="6880"/>
        </w:tabs>
        <w:spacing w:after="0" w:line="240" w:lineRule="auto"/>
        <w:ind w:left="-142" w:firstLine="567"/>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bCs/>
          <w:sz w:val="24"/>
          <w:szCs w:val="24"/>
          <w:lang w:eastAsia="ru-RU"/>
        </w:rPr>
        <w:t>В ДОУ</w:t>
      </w:r>
      <w:r w:rsidRPr="00F61D28">
        <w:rPr>
          <w:rFonts w:ascii="Times New Roman" w:eastAsia="Times New Roman" w:hAnsi="Times New Roman" w:cs="Times New Roman"/>
          <w:b/>
          <w:bCs/>
          <w:sz w:val="24"/>
          <w:szCs w:val="24"/>
          <w:lang w:eastAsia="ru-RU"/>
        </w:rPr>
        <w:t xml:space="preserve"> методическая работа</w:t>
      </w:r>
      <w:r w:rsidRPr="00F61D28">
        <w:rPr>
          <w:rFonts w:ascii="Times New Roman" w:eastAsia="Times New Roman" w:hAnsi="Times New Roman" w:cs="Times New Roman"/>
          <w:sz w:val="24"/>
          <w:szCs w:val="24"/>
          <w:lang w:eastAsia="ru-RU"/>
        </w:rPr>
        <w:t xml:space="preserve"> направлена на повышение мастерства каждого педагога, на обобщение и развитие творческого потенциала коллектива, на достижение оптимальных результатов образования, воспитания и развития детей. Она </w:t>
      </w:r>
      <w:r w:rsidRPr="00F61D28">
        <w:rPr>
          <w:rFonts w:ascii="Times New Roman" w:eastAsia="Times New Roman" w:hAnsi="Times New Roman" w:cs="Times New Roman"/>
          <w:color w:val="000000"/>
          <w:sz w:val="24"/>
          <w:szCs w:val="24"/>
          <w:lang w:eastAsia="ru-RU" w:bidi="he-IL"/>
        </w:rPr>
        <w:t>строится на основе «Закона об образовании»; «Концепции дошкольного воспитания»; и других нормативно-правовых документов Министер</w:t>
      </w:r>
      <w:r w:rsidRPr="00F61D28">
        <w:rPr>
          <w:rFonts w:ascii="Times New Roman" w:eastAsia="Times New Roman" w:hAnsi="Times New Roman" w:cs="Times New Roman"/>
          <w:color w:val="000000"/>
          <w:sz w:val="24"/>
          <w:szCs w:val="24"/>
          <w:lang w:eastAsia="ru-RU" w:bidi="he-IL"/>
        </w:rPr>
        <w:softHyphen/>
        <w:t>ства образования РФ.</w:t>
      </w:r>
    </w:p>
    <w:p w:rsidR="00F61D28" w:rsidRPr="00F61D28" w:rsidRDefault="00F61D28" w:rsidP="00F61D28">
      <w:pPr>
        <w:tabs>
          <w:tab w:val="left" w:pos="6880"/>
        </w:tabs>
        <w:spacing w:after="0" w:line="240" w:lineRule="auto"/>
        <w:ind w:left="-142" w:firstLine="567"/>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b/>
          <w:sz w:val="24"/>
          <w:szCs w:val="24"/>
          <w:lang w:eastAsia="ru-RU"/>
        </w:rPr>
        <w:t>Целью</w:t>
      </w:r>
      <w:r w:rsidRPr="00F61D28">
        <w:rPr>
          <w:rFonts w:ascii="Times New Roman" w:eastAsia="Times New Roman" w:hAnsi="Times New Roman" w:cs="Times New Roman"/>
          <w:sz w:val="24"/>
          <w:szCs w:val="24"/>
          <w:lang w:eastAsia="ru-RU"/>
        </w:rPr>
        <w:t xml:space="preserve"> методической работы в МКУ ДО</w:t>
      </w:r>
      <w:r w:rsidR="00E860A2">
        <w:rPr>
          <w:rFonts w:ascii="Times New Roman" w:eastAsia="Times New Roman" w:hAnsi="Times New Roman" w:cs="Times New Roman"/>
          <w:sz w:val="24"/>
          <w:szCs w:val="24"/>
          <w:lang w:eastAsia="ru-RU"/>
        </w:rPr>
        <w:t>Д</w:t>
      </w:r>
      <w:r w:rsidRPr="00F61D28">
        <w:rPr>
          <w:rFonts w:ascii="Times New Roman" w:eastAsia="Times New Roman" w:hAnsi="Times New Roman" w:cs="Times New Roman"/>
          <w:sz w:val="24"/>
          <w:szCs w:val="24"/>
          <w:lang w:eastAsia="ru-RU"/>
        </w:rPr>
        <w:t xml:space="preserve"> Д/с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является создание оптимальных условий для непрерывного повышения уровня общей и педагогической культуры участников образовательного процесса.</w:t>
      </w:r>
    </w:p>
    <w:p w:rsidR="00F61D28" w:rsidRPr="00F61D28" w:rsidRDefault="00F61D28" w:rsidP="00F61D28">
      <w:pPr>
        <w:tabs>
          <w:tab w:val="left" w:pos="6880"/>
        </w:tabs>
        <w:spacing w:after="0" w:line="240" w:lineRule="auto"/>
        <w:ind w:left="-142" w:firstLine="567"/>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sz w:val="24"/>
          <w:szCs w:val="24"/>
          <w:lang w:eastAsia="ru-RU"/>
        </w:rPr>
        <w:t>Создание эффективных условий для всестороннего непрерывного развития детей, качества профессионального развития педагогов дошкольной организации, взаимодействия с семьей определяет основные задачи методической работы:</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1.Обучение и развитие педагогических кадров, управление повышением их квалификации;</w:t>
      </w:r>
    </w:p>
    <w:p w:rsidR="00F61D28" w:rsidRPr="00F61D28" w:rsidRDefault="00F61D28" w:rsidP="00F61D28">
      <w:pPr>
        <w:widowControl w:val="0"/>
        <w:autoSpaceDE w:val="0"/>
        <w:autoSpaceDN w:val="0"/>
        <w:adjustRightInd w:val="0"/>
        <w:spacing w:after="0" w:line="240" w:lineRule="auto"/>
        <w:ind w:right="-1"/>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sz w:val="24"/>
          <w:szCs w:val="24"/>
          <w:lang w:eastAsia="ru-RU"/>
        </w:rPr>
        <w:t>2.</w:t>
      </w:r>
      <w:r w:rsidRPr="00F61D28">
        <w:rPr>
          <w:rFonts w:ascii="Times New Roman" w:eastAsia="Times New Roman" w:hAnsi="Times New Roman" w:cs="Times New Roman"/>
          <w:color w:val="000000"/>
          <w:sz w:val="24"/>
          <w:szCs w:val="24"/>
          <w:lang w:eastAsia="ru-RU" w:bidi="he-IL"/>
        </w:rPr>
        <w:t>Оказание педагогической помощи в поисках и внедрении инновационных форм и ме</w:t>
      </w:r>
      <w:r w:rsidRPr="00F61D28">
        <w:rPr>
          <w:rFonts w:ascii="Times New Roman" w:eastAsia="Times New Roman" w:hAnsi="Times New Roman" w:cs="Times New Roman"/>
          <w:color w:val="000000"/>
          <w:sz w:val="24"/>
          <w:szCs w:val="24"/>
          <w:lang w:eastAsia="ru-RU" w:bidi="he-IL"/>
        </w:rPr>
        <w:softHyphen/>
        <w:t xml:space="preserve">тодов работы с детьми; </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3.Выявление, изучение, обобщение и распространение передового педагогического опыта педагогов Д/с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4.Подготовка методического обеспечения для осуществления образовательного процесса.</w:t>
      </w:r>
    </w:p>
    <w:p w:rsidR="00F61D28" w:rsidRPr="00F61D28" w:rsidRDefault="00F61D28" w:rsidP="00F61D28">
      <w:pPr>
        <w:widowControl w:val="0"/>
        <w:autoSpaceDE w:val="0"/>
        <w:autoSpaceDN w:val="0"/>
        <w:adjustRightInd w:val="0"/>
        <w:spacing w:after="0" w:line="240" w:lineRule="auto"/>
        <w:ind w:right="-1"/>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sz w:val="24"/>
          <w:szCs w:val="24"/>
          <w:lang w:eastAsia="ru-RU"/>
        </w:rPr>
        <w:t>5.</w:t>
      </w:r>
      <w:r w:rsidRPr="00F61D28">
        <w:rPr>
          <w:rFonts w:ascii="Times New Roman" w:eastAsia="Times New Roman" w:hAnsi="Times New Roman" w:cs="Times New Roman"/>
          <w:color w:val="000000"/>
          <w:sz w:val="24"/>
          <w:szCs w:val="24"/>
          <w:lang w:eastAsia="ru-RU"/>
        </w:rPr>
        <w:t>Повышение уровня педагогических знаний и умений в организации работы с родителями;</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6.Координация деятельности Д/с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с учреждениями окружающего социума для реализации задач</w:t>
      </w:r>
      <w:r w:rsidR="00E860A2">
        <w:rPr>
          <w:rFonts w:ascii="Times New Roman" w:eastAsia="Times New Roman" w:hAnsi="Times New Roman" w:cs="Times New Roman"/>
          <w:sz w:val="24"/>
          <w:szCs w:val="24"/>
          <w:lang w:eastAsia="ru-RU"/>
        </w:rPr>
        <w:t xml:space="preserve"> развития воспитанников и Д/с «Солнышко</w:t>
      </w:r>
      <w:r w:rsidRPr="00F61D28">
        <w:rPr>
          <w:rFonts w:ascii="Times New Roman" w:eastAsia="Times New Roman" w:hAnsi="Times New Roman" w:cs="Times New Roman"/>
          <w:sz w:val="24"/>
          <w:szCs w:val="24"/>
          <w:lang w:eastAsia="ru-RU"/>
        </w:rPr>
        <w:t>» в целом.</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7.Анализ качества работы с целью создания условий для обеспечения позитивных изменений в развитии личности воспитанников через повышение профессиональной компетентности педагогов.</w:t>
      </w:r>
    </w:p>
    <w:p w:rsidR="00F61D28" w:rsidRPr="00F61D28" w:rsidRDefault="00F61D28" w:rsidP="00F61D28">
      <w:pPr>
        <w:widowControl w:val="0"/>
        <w:autoSpaceDE w:val="0"/>
        <w:autoSpaceDN w:val="0"/>
        <w:adjustRightInd w:val="0"/>
        <w:spacing w:after="0" w:line="240" w:lineRule="auto"/>
        <w:ind w:left="-567" w:right="4" w:firstLine="567"/>
        <w:contextualSpacing/>
        <w:jc w:val="both"/>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Анализ методической работы показывает:</w:t>
      </w:r>
    </w:p>
    <w:p w:rsidR="00F61D28" w:rsidRPr="00F61D28" w:rsidRDefault="00F61D28" w:rsidP="00F61D28">
      <w:pPr>
        <w:spacing w:after="120" w:line="240" w:lineRule="auto"/>
        <w:ind w:left="-142" w:firstLine="567"/>
        <w:contextualSpacing/>
        <w:jc w:val="both"/>
        <w:rPr>
          <w:rFonts w:ascii="Times New Roman" w:eastAsia="Times New Roman" w:hAnsi="Times New Roman" w:cs="Times New Roman"/>
          <w:i/>
          <w:color w:val="000000"/>
          <w:sz w:val="24"/>
          <w:szCs w:val="24"/>
        </w:rPr>
      </w:pPr>
      <w:r w:rsidRPr="00F61D28">
        <w:rPr>
          <w:rFonts w:ascii="Times New Roman" w:eastAsia="Times New Roman" w:hAnsi="Times New Roman" w:cs="Times New Roman"/>
          <w:color w:val="000000"/>
          <w:sz w:val="24"/>
          <w:szCs w:val="24"/>
        </w:rPr>
        <w:t>Проводимая работа была направлена на решение поставленных задач через совершенствование системы работы и осуществление координации и контроля деятельности всех участников воспитательно-образовательного процесса.</w:t>
      </w:r>
    </w:p>
    <w:p w:rsidR="00F61D28" w:rsidRPr="00F61D28" w:rsidRDefault="00F61D28" w:rsidP="00F61D28">
      <w:pPr>
        <w:spacing w:after="120" w:line="240" w:lineRule="auto"/>
        <w:ind w:left="-142" w:firstLine="567"/>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sz w:val="24"/>
          <w:szCs w:val="24"/>
        </w:rPr>
        <w:t xml:space="preserve">Главным в методической работе является оказание реальной, действенной помощи воспитателям в развитии их мастерства как сплава профессиональных знаний, навыков и умений, необходимых для современного педагога свойств и качеств личности при работе с детьми. Поэтому развитие системы методической работы с педагогическими кадрами, с целью повышения эффективности ее функционирования осуществляется в соответствии с рядом важнейших требований, вытекающих из объективных закономерностей процесса, повышения профессиональной квалификации воспитателей, а именно: </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мотивационной направленности;</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практической направленности;</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научности и конкретности;</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системности и систематичности;</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оперативности и оптимального сочетания различных форм и методов методической работы.</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Оценка качеств этой системы проводится на основе использования следующих критериев:</w:t>
      </w:r>
    </w:p>
    <w:p w:rsidR="00F61D28" w:rsidRPr="00F61D28" w:rsidRDefault="00F61D28" w:rsidP="00F61D28">
      <w:pPr>
        <w:numPr>
          <w:ilvl w:val="0"/>
          <w:numId w:val="2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pacing w:val="-1"/>
          <w:sz w:val="24"/>
          <w:szCs w:val="24"/>
          <w:lang w:eastAsia="ru-RU"/>
        </w:rPr>
        <w:t>результативность методической работы;</w:t>
      </w:r>
    </w:p>
    <w:p w:rsidR="00F61D28" w:rsidRPr="00F61D28" w:rsidRDefault="00F61D28" w:rsidP="00F61D28">
      <w:pPr>
        <w:numPr>
          <w:ilvl w:val="0"/>
          <w:numId w:val="2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pacing w:val="-1"/>
          <w:sz w:val="24"/>
          <w:szCs w:val="24"/>
          <w:lang w:eastAsia="ru-RU"/>
        </w:rPr>
        <w:t>рациональность затрат на ее осуществление;</w:t>
      </w:r>
    </w:p>
    <w:p w:rsidR="00F61D28" w:rsidRPr="00F61D28" w:rsidRDefault="00F61D28" w:rsidP="00F61D28">
      <w:pPr>
        <w:numPr>
          <w:ilvl w:val="0"/>
          <w:numId w:val="2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ее стимулирующей роли в развитии самообразования, саморазвития педагогов и их творчество.</w:t>
      </w:r>
    </w:p>
    <w:p w:rsidR="00F61D28" w:rsidRPr="00F61D28" w:rsidRDefault="00F61D28" w:rsidP="00F61D28">
      <w:pPr>
        <w:shd w:val="clear" w:color="auto" w:fill="FFFFFF"/>
        <w:spacing w:after="0" w:line="240" w:lineRule="auto"/>
        <w:ind w:right="38" w:firstLine="708"/>
        <w:contextualSpacing/>
        <w:jc w:val="both"/>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 xml:space="preserve">В целом педагогический коллектив ДОО старательный, активный, перспективный, находится в постоянных творческих поисках. Руководство совместно с воспитателями и специалистами, согласно требованиям ФГОС ДО, воспитательно-образовательный </w:t>
      </w:r>
      <w:r w:rsidRPr="00F61D28">
        <w:rPr>
          <w:rFonts w:ascii="Times New Roman" w:eastAsia="Times New Roman" w:hAnsi="Times New Roman" w:cs="Times New Roman"/>
          <w:color w:val="000000"/>
          <w:sz w:val="24"/>
          <w:szCs w:val="24"/>
          <w:lang w:eastAsia="ru-RU"/>
        </w:rPr>
        <w:lastRenderedPageBreak/>
        <w:t>процесс обеспечивают благоприятными условиями, и способствуют всестороннему развитию воспитанников в подготовке жизни в современном обществе.</w:t>
      </w:r>
    </w:p>
    <w:p w:rsidR="00F61D28" w:rsidRPr="00F61D28" w:rsidRDefault="00F61D28" w:rsidP="00F61D28">
      <w:pPr>
        <w:shd w:val="clear" w:color="auto" w:fill="FFFFFF"/>
        <w:spacing w:after="0" w:line="240" w:lineRule="auto"/>
        <w:ind w:left="-567" w:right="38" w:firstLine="567"/>
        <w:contextualSpacing/>
        <w:jc w:val="both"/>
        <w:rPr>
          <w:rFonts w:ascii="Times New Roman" w:eastAsia="Times New Roman" w:hAnsi="Times New Roman" w:cs="Times New Roman"/>
          <w:color w:val="000000"/>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Проблемный вывод</w:t>
      </w:r>
    </w:p>
    <w:p w:rsidR="00F61D28" w:rsidRPr="00F61D28" w:rsidRDefault="00F61D28" w:rsidP="00F61D28">
      <w:pPr>
        <w:spacing w:after="0" w:line="240" w:lineRule="auto"/>
        <w:ind w:firstLine="708"/>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Представленный анализ результатов оценки МКУ ДО</w:t>
      </w:r>
      <w:r w:rsidR="00E860A2">
        <w:rPr>
          <w:rFonts w:ascii="Times New Roman" w:eastAsia="Times New Roman" w:hAnsi="Times New Roman" w:cs="Times New Roman"/>
          <w:sz w:val="24"/>
          <w:szCs w:val="24"/>
          <w:lang w:eastAsia="ru-RU"/>
        </w:rPr>
        <w:t>Д</w:t>
      </w:r>
      <w:r w:rsidRPr="00F61D28">
        <w:rPr>
          <w:rFonts w:ascii="Times New Roman" w:eastAsia="Times New Roman" w:hAnsi="Times New Roman" w:cs="Times New Roman"/>
          <w:sz w:val="24"/>
          <w:szCs w:val="24"/>
          <w:lang w:eastAsia="ru-RU"/>
        </w:rPr>
        <w:t xml:space="preserve"> </w:t>
      </w:r>
      <w:r w:rsidR="00E860A2">
        <w:rPr>
          <w:rFonts w:ascii="Times New Roman" w:eastAsia="Times New Roman" w:hAnsi="Times New Roman" w:cs="Times New Roman"/>
          <w:sz w:val="24"/>
          <w:szCs w:val="24"/>
          <w:lang w:eastAsia="ru-RU"/>
        </w:rPr>
        <w:t>Ахтынский</w:t>
      </w:r>
      <w:r w:rsidRPr="00F61D28">
        <w:rPr>
          <w:rFonts w:ascii="Times New Roman" w:eastAsia="Times New Roman" w:hAnsi="Times New Roman" w:cs="Times New Roman"/>
          <w:sz w:val="24"/>
          <w:szCs w:val="24"/>
          <w:lang w:eastAsia="ru-RU"/>
        </w:rPr>
        <w:t xml:space="preserve"> Детский сад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xml:space="preserve"> позволил выявить главные особенности его деятельности:</w:t>
      </w:r>
    </w:p>
    <w:p w:rsidR="00F61D28" w:rsidRPr="00F61D28" w:rsidRDefault="00F61D28" w:rsidP="00F61D28">
      <w:pPr>
        <w:numPr>
          <w:ilvl w:val="0"/>
          <w:numId w:val="25"/>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основной целью, желаемым результатом педагогического процесса является развитие гармоничной личности ребёнка, готовой к самореализации через доступные ему виды деятельности;</w:t>
      </w:r>
    </w:p>
    <w:p w:rsidR="00F61D28" w:rsidRPr="00F61D28" w:rsidRDefault="00F61D28" w:rsidP="00F61D28">
      <w:pPr>
        <w:numPr>
          <w:ilvl w:val="0"/>
          <w:numId w:val="25"/>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отмечена динамика сохранения и развития здоровья воспитанников, совершенствуется познавательное, речевое развитие детей, по большинству направлений развития детей прослеживается тенденция соответствия федеральному государственному образовательному стандарту дошкольного образования;</w:t>
      </w:r>
    </w:p>
    <w:p w:rsidR="00F61D28" w:rsidRPr="00F61D28" w:rsidRDefault="00F61D28" w:rsidP="00F61D28">
      <w:pPr>
        <w:numPr>
          <w:ilvl w:val="0"/>
          <w:numId w:val="25"/>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организация педагогического процесса отличается гибкостью, индивидуальной ориентированностью, обеспечением для всех детей равного старта развития. Содержание воспитательно-образовательной работы отвечает потребностям семьи, обеспечивает развитие детей за счёт использования, реализуемых в ДОУ</w:t>
      </w:r>
      <w:r w:rsidR="00E860A2">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sz w:val="24"/>
          <w:szCs w:val="24"/>
          <w:lang w:eastAsia="ru-RU"/>
        </w:rPr>
        <w:t>программ.</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Созданы необходимые условия для решения задач на должном уровне:</w:t>
      </w:r>
    </w:p>
    <w:p w:rsidR="00F61D28" w:rsidRPr="00F61D28" w:rsidRDefault="00F61D28" w:rsidP="00F61D28">
      <w:pPr>
        <w:numPr>
          <w:ilvl w:val="0"/>
          <w:numId w:val="26"/>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собран работоспособный, инициативный коллектив, постоянно совершенствуется мастерство;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w:t>
      </w:r>
    </w:p>
    <w:p w:rsidR="00F61D28" w:rsidRPr="00F61D28" w:rsidRDefault="00F61D28" w:rsidP="00F61D28">
      <w:pPr>
        <w:numPr>
          <w:ilvl w:val="0"/>
          <w:numId w:val="26"/>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материально-техническое обеспечение ДОУ соответствует требованиям к предметно-пространственной среде, которые обеспечивают эмоциональное благополучие детей.</w:t>
      </w:r>
    </w:p>
    <w:p w:rsidR="00F61D28" w:rsidRPr="00F61D28" w:rsidRDefault="00F61D28" w:rsidP="00F61D28">
      <w:pPr>
        <w:tabs>
          <w:tab w:val="num" w:pos="360"/>
        </w:tab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p>
    <w:p w:rsidR="00F61D28" w:rsidRPr="00F61D28" w:rsidRDefault="00F61D28" w:rsidP="00F61D28">
      <w:pPr>
        <w:tabs>
          <w:tab w:val="num" w:pos="0"/>
        </w:tabs>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Выше изложенное позволяет заключить о том, что реально сложившиеся ус</w:t>
      </w:r>
      <w:r w:rsidRPr="00F61D28">
        <w:rPr>
          <w:rFonts w:ascii="Times New Roman" w:eastAsia="Times New Roman" w:hAnsi="Times New Roman" w:cs="Times New Roman"/>
          <w:sz w:val="24"/>
          <w:szCs w:val="24"/>
          <w:lang w:eastAsia="ru-RU"/>
        </w:rPr>
        <w:softHyphen/>
        <w:t>ловия и потенциальные возможности коллектива создают серьезные перспективы для дальнейшего развития и повышения эффективности деятельности организации.</w:t>
      </w:r>
    </w:p>
    <w:p w:rsidR="00F61D28" w:rsidRPr="00F61D28" w:rsidRDefault="00F61D28" w:rsidP="00F61D28">
      <w:pPr>
        <w:spacing w:after="0" w:line="240" w:lineRule="auto"/>
        <w:rPr>
          <w:rFonts w:ascii="Times New Roman" w:eastAsia="Times New Roman" w:hAnsi="Times New Roman" w:cs="Times New Roman"/>
          <w:b/>
          <w:color w:val="0070C0"/>
          <w:sz w:val="28"/>
          <w:szCs w:val="28"/>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080"/>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val="en-US" w:eastAsia="ru-RU"/>
        </w:rPr>
        <w:t>III</w:t>
      </w:r>
      <w:r w:rsidRPr="00F61D28">
        <w:rPr>
          <w:rFonts w:ascii="Times New Roman" w:eastAsia="Times New Roman" w:hAnsi="Times New Roman" w:cs="Times New Roman"/>
          <w:b/>
          <w:sz w:val="28"/>
          <w:szCs w:val="28"/>
          <w:lang w:eastAsia="ru-RU"/>
        </w:rPr>
        <w:t>. Концепция и стратегия развития детского сада.</w:t>
      </w: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708"/>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Программа развития на 2016-2021гг.  – нормативно-управленческий документ, определяющий специфику содержания образования, особенности образовательного процесса и управления МКУ ДО</w:t>
      </w:r>
      <w:r w:rsidR="00E860A2">
        <w:rPr>
          <w:rFonts w:ascii="Times New Roman" w:eastAsia="Times New Roman" w:hAnsi="Times New Roman" w:cs="Times New Roman"/>
          <w:sz w:val="24"/>
          <w:szCs w:val="24"/>
          <w:lang w:eastAsia="ru-RU"/>
        </w:rPr>
        <w:t>Д</w:t>
      </w:r>
      <w:r w:rsidRPr="00F61D28">
        <w:rPr>
          <w:rFonts w:ascii="Times New Roman" w:eastAsia="Times New Roman" w:hAnsi="Times New Roman" w:cs="Times New Roman"/>
          <w:sz w:val="24"/>
          <w:szCs w:val="24"/>
          <w:lang w:eastAsia="ru-RU"/>
        </w:rPr>
        <w:t xml:space="preserve"> </w:t>
      </w:r>
      <w:r w:rsidR="00E860A2">
        <w:rPr>
          <w:rFonts w:ascii="Times New Roman" w:eastAsia="Times New Roman" w:hAnsi="Times New Roman" w:cs="Times New Roman"/>
          <w:sz w:val="24"/>
          <w:szCs w:val="24"/>
          <w:lang w:eastAsia="ru-RU"/>
        </w:rPr>
        <w:t xml:space="preserve">Ахтынский </w:t>
      </w:r>
      <w:r w:rsidRPr="00F61D28">
        <w:rPr>
          <w:rFonts w:ascii="Times New Roman" w:eastAsia="Times New Roman" w:hAnsi="Times New Roman" w:cs="Times New Roman"/>
          <w:sz w:val="24"/>
          <w:szCs w:val="24"/>
          <w:lang w:eastAsia="ru-RU"/>
        </w:rPr>
        <w:t>Детский сад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общеразвивающего вида.</w:t>
      </w:r>
    </w:p>
    <w:p w:rsidR="00F61D28" w:rsidRPr="00F61D28" w:rsidRDefault="00F61D28" w:rsidP="00F61D28">
      <w:pPr>
        <w:spacing w:after="0" w:line="240" w:lineRule="auto"/>
        <w:ind w:firstLine="708"/>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Подготовке Программы предшествовали: изучение требований ФГОС ДО, возможностей общества и окружающего социума.</w:t>
      </w:r>
    </w:p>
    <w:p w:rsidR="00F61D28" w:rsidRPr="00F61D28" w:rsidRDefault="00F61D28" w:rsidP="00F61D28">
      <w:pPr>
        <w:spacing w:after="0" w:line="240" w:lineRule="auto"/>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Концептуальные идеи, основные положения, принципы и подходы, реализуемые </w:t>
      </w: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 Программе развития.</w:t>
      </w:r>
    </w:p>
    <w:p w:rsidR="00F61D28" w:rsidRPr="00F61D28" w:rsidRDefault="00F61D28" w:rsidP="00F61D28">
      <w:pPr>
        <w:spacing w:after="0"/>
        <w:ind w:firstLine="708"/>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Анализ нормативных, научных, методических и других документов по актуальным аспектам дошкольного образования и выделенным тенденциям деятельности ДОО позволил сформулировать ключевую идею Программы развития. Концептуальной идеей коллектива детского сада является установка, что каждый ребенок – успешный дошкольник. Успешность выпускника дошкольной организации предполагает личностную готовность его к школе и выражается во «внутренней позиции школьника» (то есть готовности ребенка принять новую социальную позицию и роль ученика), включающей сформированность мотивации на успешность в учебе и дальнейшей жизни, начальных ключевых компетентностей и универсальных учебных действий. Развитие и дальнейшая стабильная деятельность ДОУ, опираясь на Программу развития, строится на следующих основных положениях.</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Приоритет ребенка</w:t>
      </w:r>
      <w:r w:rsidRPr="00F61D28">
        <w:rPr>
          <w:rFonts w:ascii="Times New Roman" w:eastAsia="Times New Roman" w:hAnsi="Times New Roman" w:cs="Times New Roman"/>
          <w:sz w:val="24"/>
          <w:szCs w:val="24"/>
          <w:lang w:eastAsia="ru-RU"/>
        </w:rPr>
        <w:t>. Ценность качества образовательного процесса для ДОУ напрямую связана с ценностью ребенка. Стремление построить образовательный процесс в соответствии с индивидуальными потребностями и возможностями ребенка означает, с одной стороны, бережное отношение к ребенку (его здоровью, интересам, возможностям), с другой стороны, создание оптимальных условий для его развития в образовательном процессе. Такими условиями в ДОУ выступают вариативность образовательных программ, использование современных образовательных технологий, обеспечивающих личностное развитие ребенка за счет уменьшения доли репродуктивной деятельности в образовательном процессе, современная методическая и техническая оснащенность образовательного процесса, высококвалифицированный педагогический коллектив, позитивная социально-психологическая атмосфера воспитательной работы.</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Доступность дошкольного образования.</w:t>
      </w:r>
      <w:r w:rsidRPr="00F61D28">
        <w:rPr>
          <w:rFonts w:ascii="Times New Roman" w:eastAsia="Times New Roman" w:hAnsi="Times New Roman" w:cs="Times New Roman"/>
          <w:sz w:val="24"/>
          <w:szCs w:val="24"/>
          <w:lang w:eastAsia="ru-RU"/>
        </w:rPr>
        <w:t xml:space="preserve"> Под доступностью понимается соответствие содержания образования образовательным потребностям и интересам воспитанника, соответствие трудности образовательного процесса физическим возможностям ребенка, получение образования в независимости от внешних препятствий. Для обеспечения соответствия дошкольного образования образовательным запросам родителей необходимо расширить дополнительные образовательные услуги. Для обеспечения качества образования необходимо оптимизировать нагрузку в течение дня, недели, учебного года, рационально составить учебный план.</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Качество дошкольного образования</w:t>
      </w:r>
      <w:r w:rsidRPr="00F61D28">
        <w:rPr>
          <w:rFonts w:ascii="Times New Roman" w:eastAsia="Times New Roman" w:hAnsi="Times New Roman" w:cs="Times New Roman"/>
          <w:sz w:val="24"/>
          <w:szCs w:val="24"/>
          <w:lang w:eastAsia="ru-RU"/>
        </w:rPr>
        <w:t xml:space="preserve">. Эта ценность определяется предоставлением возможности выбора для ребенка индивидуального образовательного плана на основе разнообразия содержания, форм и методов работы с детьми; обеспечением социальной </w:t>
      </w:r>
      <w:r w:rsidRPr="00F61D28">
        <w:rPr>
          <w:rFonts w:ascii="Times New Roman" w:eastAsia="Times New Roman" w:hAnsi="Times New Roman" w:cs="Times New Roman"/>
          <w:sz w:val="24"/>
          <w:szCs w:val="24"/>
          <w:lang w:eastAsia="ru-RU"/>
        </w:rPr>
        <w:lastRenderedPageBreak/>
        <w:t xml:space="preserve">защиты ребенка; гарантией достижения каждым ребенком необходимого уровня подготовки для успешного обучения в начальной школе. Характеристики качества дошкольного образования в настоящее время определяет общество. Удовлетворение этих запросов является показателем качества дошкольного образования. </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Привлекательность дошкольного образования</w:t>
      </w:r>
      <w:r w:rsidRPr="00F61D28">
        <w:rPr>
          <w:rFonts w:ascii="Times New Roman" w:eastAsia="Times New Roman" w:hAnsi="Times New Roman" w:cs="Times New Roman"/>
          <w:sz w:val="24"/>
          <w:szCs w:val="24"/>
          <w:lang w:eastAsia="ru-RU"/>
        </w:rPr>
        <w:t>. Расширение привлекательности дошкольного образования для различных социальных субъектов общества станет возможным лишь в том случае, когда результат воспитательно-образовательного процесса станет гарантией успеха личности ребенка. Это предполагает: использование инновационных педагогических практик в образовательном процессе; проведение маркетингового анализа рынка образовательных услуг; проведение анализа достижений дошкольной образовательной организации.</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Преемственность дошкольного и начального школьного образования. Предполагает дальнейшее развитие контактов ДОУ со школой с целью обеспечения преемственности образования, развития детей и интеграции дошкольного образования в образовательное пространство села. Это позволит выпускнику ДОУ продолжить свое обучение не только в школе, но и в учреждениях дополнительного образования (музыкальной, художественной, спортивной). Успешной реализации этого направления могут послужить действия ДОУ по организации участия детей в конкурсах, соревнованиях и т. д.</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Компетентность (профессионально-педагогическая)</w:t>
      </w:r>
      <w:r w:rsidRPr="00F61D28">
        <w:rPr>
          <w:rFonts w:ascii="Times New Roman" w:eastAsia="Times New Roman" w:hAnsi="Times New Roman" w:cs="Times New Roman"/>
          <w:sz w:val="24"/>
          <w:szCs w:val="24"/>
          <w:lang w:eastAsia="ru-RU"/>
        </w:rPr>
        <w:t xml:space="preserve"> – это системное понятие, которое определяет объем компетенций, круг полномочий в сфере профессионально-педагогической деятельности. В более узком понимании под профессионально-педагогической компетентностью понимается системное явление, сущность которого состоит в системном единстве педагогических знаний, опыта, свойств и качеств педагога, позволяющих эффективно осуществлять педагогическую деятельность, целенаправленно организовывать процесс педагогического общения и также предполагающих личностное развитие и совершенствование педагога.</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Интеграция с преемственными учреждениями</w:t>
      </w:r>
      <w:r w:rsidRPr="00F61D28">
        <w:rPr>
          <w:rFonts w:ascii="Times New Roman" w:eastAsia="Times New Roman" w:hAnsi="Times New Roman" w:cs="Times New Roman"/>
          <w:sz w:val="24"/>
          <w:szCs w:val="24"/>
          <w:lang w:eastAsia="ru-RU"/>
        </w:rPr>
        <w:t xml:space="preserve">, которая строится с учетом формирования рынка образовательных услуг, ориентирована на развитие вариативности образовательных услуг с учетом интересов ребенка и запросов семьи, районных сообществ. Обеспечивается системой договоров детского сада с учреждениями и службами разной ведомственной принадлежности (учреждениями здравоохранения, культуры, физкультуры и спорта, образования). </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Интеграция основана на </w:t>
      </w:r>
    </w:p>
    <w:p w:rsidR="00F61D28" w:rsidRPr="00F61D28" w:rsidRDefault="00F61D28" w:rsidP="00F61D28">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единстве требований к воспитанию и развитию дошкольников;</w:t>
      </w:r>
    </w:p>
    <w:p w:rsidR="00F61D28" w:rsidRPr="00F61D28" w:rsidRDefault="00F61D28" w:rsidP="00F61D28">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единстве методов и средств воспитательного воздействия в процессе формирования ключевых компетенций дошкольника, необходимых для успешного обучения на преемственных ступенях образования; </w:t>
      </w:r>
    </w:p>
    <w:p w:rsidR="00F61D28" w:rsidRPr="00F61D28" w:rsidRDefault="00F61D28" w:rsidP="00F61D28">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совместном «проживании» значимых «событий».</w:t>
      </w:r>
    </w:p>
    <w:p w:rsidR="00F61D28" w:rsidRPr="00F61D28" w:rsidRDefault="00F61D28" w:rsidP="00F61D28">
      <w:pPr>
        <w:spacing w:after="0"/>
        <w:ind w:left="644"/>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Деятельность ДОУ осуществляется с учетом основополагающих базовых принципов:</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единства образовательного пространства, предполагающего участие ДОУ в функционировании единых образовательных систем города и республики;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гуманистической направленности, выраженной в признании индивидуальных особенностей ребенка и безусловном принятии его во всех проявлениях;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человекосообразности, то есть единства культуры и природной сообразности; – целостности педагогического процесса и комплексности целей;</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развивающего обучения, опирающегося на «зону ближайшего развития» воспитанников и предполагающего применение форм и методов развития творческой мыслительной и практической деятельности;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ориентации на личностные интересы, потребности, способности детей, предполагающий всесторонний учет уровня развития и способностей каждого ребенка, формирование на этой основе личных планов, программ обучения и воспитания с целью повышения познавательной мотивации и активности детей, развитие творческого потенциала личности;</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ориентации на успешность ребенка, при котором любое достижение воспитанника рассматривается как значимый для него результат;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эффективности, активности и равности социального партнерства, признание ценности совместной деятельности ДОУ и социальных партнеров, интеграции деятельности с преемственными учреждениями, обеспечивающейся системой договоров детского сада с учреждениями и службами разной ведомственной принадлежности;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расширение спектра образовательных услуг, предполагающего вариативность реализуемых образовательных программ по дополнительному образованию;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обратной связи. Отслеживание (мониторинг) отдельных параметров в образовательной деятельности.</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В своей работе педагогический коллектив ДОУ использует следующие методологические подходы: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компетентностный подход</w:t>
      </w:r>
      <w:r w:rsidRPr="00F61D28">
        <w:rPr>
          <w:rFonts w:ascii="Times New Roman" w:eastAsia="Times New Roman" w:hAnsi="Times New Roman" w:cs="Times New Roman"/>
          <w:sz w:val="24"/>
          <w:szCs w:val="24"/>
          <w:lang w:eastAsia="ru-RU"/>
        </w:rPr>
        <w:t xml:space="preserve"> акцентирует внимание на результат дошкольного воспитания, который состоит в формировании у дошкольника личностных качеств, необходимых для овладения учебной деятельностью: любознательности, инициативности, самостоятельности, произвольности, творческого самовыражения. К ключевым компетенциям дошкольников согласно Концепции содержания непрерывного образования (дошкольное и начальное звено) и Концепции преемственности в работе детского сада и начальной школы относятся ведущие показатели подготовки детей к школе. Компетентностный подход планируется осуществлять за счет: единства требований к воспитанию и развитию дошкольников; единства методов и средств воспитательного воздействия на формирование ключевых компетенций дошкольника, необходимых для успешного обучения на преемственных ступенях образования;</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системно-деятельностный подход</w:t>
      </w:r>
      <w:r w:rsidRPr="00F61D28">
        <w:rPr>
          <w:rFonts w:ascii="Times New Roman" w:eastAsia="Times New Roman" w:hAnsi="Times New Roman" w:cs="Times New Roman"/>
          <w:sz w:val="24"/>
          <w:szCs w:val="24"/>
          <w:lang w:eastAsia="ru-RU"/>
        </w:rPr>
        <w:t xml:space="preserve">, при котором знания и практические умения детей формируются в деятельности, в первую очередь игровой как основной для дошкольного возраста;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системный подход</w:t>
      </w:r>
      <w:r w:rsidRPr="00F61D28">
        <w:rPr>
          <w:rFonts w:ascii="Times New Roman" w:eastAsia="Times New Roman" w:hAnsi="Times New Roman" w:cs="Times New Roman"/>
          <w:sz w:val="24"/>
          <w:szCs w:val="24"/>
          <w:lang w:eastAsia="ru-RU"/>
        </w:rPr>
        <w:t xml:space="preserve">, который предлагает рассмотрение деятельности ДОУ как единой системы, состоящей из множества элементов, находящихся в отношениях и связях друг с другом, которые образуют определенную целостность;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личностный подход</w:t>
      </w:r>
      <w:r w:rsidRPr="00F61D28">
        <w:rPr>
          <w:rFonts w:ascii="Times New Roman" w:eastAsia="Times New Roman" w:hAnsi="Times New Roman" w:cs="Times New Roman"/>
          <w:sz w:val="24"/>
          <w:szCs w:val="24"/>
          <w:lang w:eastAsia="ru-RU"/>
        </w:rPr>
        <w:t xml:space="preserve"> ставит дошкольника в центр педагогического процесса; формирование личности, ориентация на личность, ее интересы;</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оптимизационный подход</w:t>
      </w:r>
      <w:r w:rsidRPr="00F61D28">
        <w:rPr>
          <w:rFonts w:ascii="Times New Roman" w:eastAsia="Times New Roman" w:hAnsi="Times New Roman" w:cs="Times New Roman"/>
          <w:sz w:val="24"/>
          <w:szCs w:val="24"/>
          <w:lang w:eastAsia="ru-RU"/>
        </w:rPr>
        <w:t xml:space="preserve"> заключается в выборе наилучшего варианта из возможных.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284" w:firstLine="360"/>
        <w:contextualSpacing/>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Миссия, цель, задачи и функции развития ДОУ.</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ab/>
        <w:t xml:space="preserve">Миссия ДОУ заключается в расширении возможностей, а значит, привлекательности ДОУ. Данная миссия дифференцируется по отношению к различным субъектам: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по отношению к детям и их родителям ДОУ обязуется обеспечить развитие индивидуальных способностей ребенка для его успешности в дальнейшем обучении и жизни в современном обществе;</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по отношению к педагогическому коллективу ДОУ создает условия для профессиональной самореализации педагога, социальной защиты и повышения квалификации; </w:t>
      </w:r>
    </w:p>
    <w:p w:rsidR="00F61D28" w:rsidRPr="00F61D28" w:rsidRDefault="00F61D28" w:rsidP="00F61D28">
      <w:pPr>
        <w:spacing w:after="0"/>
        <w:ind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по отношению к системе образования заключается в расширении доступности инноваций дошкольного образования посредством проведения на базе ДОУ обучающих семинаров, публикации методических рекомендаций; </w:t>
      </w:r>
    </w:p>
    <w:p w:rsidR="00F61D28" w:rsidRPr="00F61D28" w:rsidRDefault="00F61D28" w:rsidP="00F61D28">
      <w:pPr>
        <w:spacing w:after="0"/>
        <w:ind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по отношению к обществу миссия состоит в привлечении как можно большего числа различных субъектов к развитию и реализации дошкольного образования, расширению ресурсной (кадровой, материальной, информационной, экспериментальной и др.) базы ДОУ. Обеспечение защиты жизненно важных интересов каждого ребенка, создание условий для удовлетворения базовых потребностей, обеспечивающих формирование и развитие ребенка-дошкольника в рамках развивающего образовательного пространства, является смыслом деятельности дошкольной образовательной организации.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Осознавая значимость развития ребенка и его успешности в дальнейшей учебе и жизни в обществе, педагогический коллектив детского сада сформулировал стратегическую </w:t>
      </w:r>
      <w:r w:rsidRPr="00F61D28">
        <w:rPr>
          <w:rFonts w:ascii="Times New Roman" w:eastAsia="Times New Roman" w:hAnsi="Times New Roman" w:cs="Times New Roman"/>
          <w:b/>
          <w:sz w:val="24"/>
          <w:szCs w:val="24"/>
          <w:lang w:eastAsia="ru-RU"/>
        </w:rPr>
        <w:t>цель - создание интегрированной модели развивающего образовательного пространства, обеспечивающего условия для успешного развития дошкольника при целенаправленном использовании развивающих технологий, в первую очередь игровых с учетом ведущего вида деятельности детей дошкольного возраста.</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Заданная цель определяющим образом влияет на содержание деятельности. Содержание по решению задач и достижению стратегической цели следующее.</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1. Совершенствование содержания и технологий воспитания и обучения</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через активное внедрение развивающих технологий, направленных на формирование предпосылок учебной деятельности;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формирование познавательных процессов, эмоциональной и моторно-двигательной сферы ребенка, а также базисных основ личности и универсальных действий и мотивов;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обеспечение обогащенного познавательно-игрового, физического, художественно- эстетического развития;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формирование начальных ключевых компетенций дошкольника;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развитие творческих способностей детей во всех видах деятельности;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формирование у детей мотивации на успешность в учебе и дальнейшей жизни.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2. Работа по сохранению и укреплению здоровья ребенка:</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через внедрение здоровьесберегающих технологий;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учет особенностей психического развития детей при выборе педагогических подходов;</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гибкую режимную организацию жизнедеятельности;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 организацию полноценного сбалансированного питания с учетом состояния здоровья детей;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обеспечение квалифицированного психолого-педагогического сопровождения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-снижение эмоционального выгорания педагогов.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3. Повышение профессионализма педагогов как носителя образования:</w:t>
      </w:r>
      <w:r w:rsidRPr="00F61D28">
        <w:rPr>
          <w:rFonts w:ascii="Times New Roman" w:eastAsia="Times New Roman" w:hAnsi="Times New Roman" w:cs="Times New Roman"/>
          <w:sz w:val="24"/>
          <w:szCs w:val="24"/>
          <w:lang w:eastAsia="ru-RU"/>
        </w:rPr>
        <w:t xml:space="preserve"> – через применение развивающих технологий в работе с детьми;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освоение системно-деятельностного подхода к организации образовательной работы с дошкольниками;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развитие системы стимулирования и мотивирования педагогов;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создание атмосферы психологического и эмоционального комфорта. </w:t>
      </w:r>
    </w:p>
    <w:p w:rsidR="00F61D28" w:rsidRPr="00F61D28" w:rsidRDefault="00F61D28" w:rsidP="00F61D28">
      <w:pPr>
        <w:spacing w:after="0"/>
        <w:ind w:firstLine="424"/>
        <w:contextualSpacing/>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Задача 4. Повышение эффективности работы с родителями</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через расширение и обновление форм взаимодействия и сотрудничества с родителями; – обеспечение интеграции общественного и семейного воспитания;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доброжелательное партнерство, сотрудничество с семьями дошкольников; – диалоговый характер проектирования индивидуальных маршрутов для отдельных (нуждающихся в этом) дошкольников со своевременным подключением узких специалистов (инструктора по физкультуре, и т. д.) к решению проблем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организацию существующих и новых совместных форм работы с родителями: массовые (родительские собрания, конференции, консультации, вечера для родителей, кружки для родителей, школа для родителей, семейные клубы по интересам, совместные мероприятия педагогов, родителей и детей, Дни открытых дверей, КВНы, викторины, праздники, концерты, соревнования, выставки); индивидуальные (беседы, посещения на дому, выполнение индивидуальных поручений, проектная деятельность);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наглядно-информационные – информационно-просветительская (ознакомление родителей с особенностью ДОУ), информационно- аналитическая (опросы, срезы, анкетирование).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5. Повышение качества дошкольного образования</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через удовлетворение образовательных потребностей воспитанников с учетом склонностей, интересов, познавательных возможностей;</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интеграцию содержания образовательных областей основной общеобразовательной программы детского сада;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создание развивающего игрового пространства, обеспечивающего разнообразие видов детской игровой, познавательной и творческой деятельности с позиции возможностей формирования ключевых компетенций дошкольников;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предоставление широкого спектра занятий на выбор и дальнейшее внедрение программ дополнительного образования; – совершенствование предметно-развивающей среды.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6. Совершенствование системы мониторинга качества образования (успешности) дошкольников</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через согласование критериев оценки развития ключевых компетентностей воспитанников, качества образовательных услуг;</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разработку методики проведения мониторинга развития ключевых компетенций дошкольников;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разработку системы оценки качества образования дошкольников на основе системно- деятельностного подхода;</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 – разработку системы компетенций для разных периодов пребывания ребенка в ДОУ(адаптация, интеграция и самореализация) по различным аспектам успешности (здорового, умного, деятельного, социально активного, доброго, творческого)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проведение диагностики (исходной, промежуточной и итоговой) личностных качеств дошкольников на основе системы компетенций, не нарушающей комфортного состояния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выработку конкретных рекомендаций к составлению индивидуальных планов развития детей;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мониторинг сформированности мотивации, начальных ключевых компетентностей и универсальных учебных действий дошкольников на основе системно-деятельностного подхода;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мониторинг деятельности ДОУ;</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–использование информационно-коммуникационных технологий. </w:t>
      </w:r>
    </w:p>
    <w:p w:rsidR="00F61D28" w:rsidRPr="00F61D28" w:rsidRDefault="00F61D28" w:rsidP="00F61D28">
      <w:pPr>
        <w:spacing w:after="0"/>
        <w:ind w:firstLine="424"/>
        <w:contextualSpacing/>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Задача 7. Совершенствование работы с социумом</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через привлечение большего числа субъектов в процесс дошкольного образования;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использование современных форм целесообразно организуемого педагогического партнерства (детский сад – социум – семья);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изучение запросов родителей и социальных партнеров;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организацию взаимодействия ДОУ с различными образовательными организациями для развития мобильности в сфере образования, совершенствования информационного обмена и распространения эффективных технологий работы.</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При этом ДОУ выполняет следующие </w:t>
      </w:r>
      <w:r w:rsidRPr="00F61D28">
        <w:rPr>
          <w:rFonts w:ascii="Times New Roman" w:eastAsia="Times New Roman" w:hAnsi="Times New Roman" w:cs="Times New Roman"/>
          <w:b/>
          <w:sz w:val="24"/>
          <w:szCs w:val="24"/>
          <w:lang w:eastAsia="ru-RU"/>
        </w:rPr>
        <w:t>функции</w:t>
      </w:r>
      <w:r w:rsidRPr="00F61D28">
        <w:rPr>
          <w:rFonts w:ascii="Times New Roman" w:eastAsia="Times New Roman" w:hAnsi="Times New Roman" w:cs="Times New Roman"/>
          <w:sz w:val="24"/>
          <w:szCs w:val="24"/>
          <w:lang w:eastAsia="ru-RU"/>
        </w:rPr>
        <w:t>.</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i/>
          <w:sz w:val="24"/>
          <w:szCs w:val="24"/>
          <w:lang w:eastAsia="ru-RU"/>
        </w:rPr>
        <w:t>Базовой функцией</w:t>
      </w:r>
      <w:r w:rsidRPr="00F61D28">
        <w:rPr>
          <w:rFonts w:ascii="Times New Roman" w:eastAsia="Times New Roman" w:hAnsi="Times New Roman" w:cs="Times New Roman"/>
          <w:sz w:val="24"/>
          <w:szCs w:val="24"/>
          <w:lang w:eastAsia="ru-RU"/>
        </w:rPr>
        <w:t xml:space="preserve"> деятельности является обеспечение качества результатов образовательного процесса. </w:t>
      </w:r>
      <w:r w:rsidRPr="00F61D28">
        <w:rPr>
          <w:rFonts w:ascii="Times New Roman" w:eastAsia="Times New Roman" w:hAnsi="Times New Roman" w:cs="Times New Roman"/>
          <w:i/>
          <w:sz w:val="24"/>
          <w:szCs w:val="24"/>
          <w:lang w:eastAsia="ru-RU"/>
        </w:rPr>
        <w:t>Вспомогательными функциями</w:t>
      </w:r>
      <w:r w:rsidRPr="00F61D28">
        <w:rPr>
          <w:rFonts w:ascii="Times New Roman" w:eastAsia="Times New Roman" w:hAnsi="Times New Roman" w:cs="Times New Roman"/>
          <w:sz w:val="24"/>
          <w:szCs w:val="24"/>
          <w:lang w:eastAsia="ru-RU"/>
        </w:rPr>
        <w:t xml:space="preserve"> являются действия, обеспечивающие качество образовательного процесса. К ним относятся:</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воспитательная, обеспечивающая взаимодействие ребенка с окружающим социумом;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методическая, обеспечивающая повышение квалификации педагогов дошкольной образовательной организации;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поисково-исследовательская, обеспечивающая инновационный характер развития ДОО;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социальная, обеспечивающая социальный характер образовательного процесса; – управленческая, гарантирующая достижение поставленных в образовательном процессе целей. </w:t>
      </w:r>
    </w:p>
    <w:p w:rsidR="00F61D28" w:rsidRPr="00F61D28" w:rsidRDefault="00F61D28" w:rsidP="00F61D28">
      <w:pPr>
        <w:spacing w:after="0"/>
        <w:contextualSpacing/>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Приоритетные направления Программы развития ДОУ</w:t>
      </w:r>
    </w:p>
    <w:p w:rsidR="00F61D28" w:rsidRPr="00F61D28" w:rsidRDefault="00F61D28" w:rsidP="00F61D28">
      <w:pPr>
        <w:spacing w:after="0"/>
        <w:contextualSpacing/>
        <w:jc w:val="center"/>
        <w:rPr>
          <w:rFonts w:ascii="Times New Roman" w:eastAsia="Times New Roman" w:hAnsi="Times New Roman" w:cs="Times New Roman"/>
          <w:sz w:val="24"/>
          <w:szCs w:val="24"/>
          <w:lang w:eastAsia="ru-RU"/>
        </w:rPr>
      </w:pP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Приоритетные направления выделены из актуальных проблем, которые необходимо разрешить в процессе достижения цели и решения задач в дальнейшей деятельности: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1. Совершенствование содержания и технологий воспитания и обучения. (Приоритетное направление: создание условий для формирования предпосылок учебной деятельности – ст.64 ФЗ «Об образовании в РФ»)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 Работа по сохранению и укреплению здоровья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 Повышение профессионализма педагогов как носителя образования. (Приоритетное направление: повышение у педагогов уровня понимания требований современного дошкольного образования; использование гибкой тактики руководства детской деятельностью.)</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 4. Совершенствование работы с родителями. (Приоритетное направление: организация системной работы с родителями и педагогами по вопросам успешного личностного развития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5. Повышение качества дошкольного образования. (Приоритетное направление: реализация системно-деятельностного и компетентностного подхода к организации образовательного пространства.)</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6. Совершенствование системы контроля качества образования (успешности) дошкольников. (Приоритетное направление: создание системы оценки качества образования дошкольников на основе компетентностного подхода.)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7. Совершенствование работы с социумом.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firstLine="424"/>
        <w:contextualSpacing/>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Содержание и организация инновационных процессов ДОУ</w:t>
      </w:r>
      <w:r w:rsidRPr="00F61D28">
        <w:rPr>
          <w:rFonts w:ascii="Times New Roman" w:eastAsia="Times New Roman" w:hAnsi="Times New Roman" w:cs="Times New Roman"/>
          <w:sz w:val="24"/>
          <w:szCs w:val="24"/>
          <w:lang w:eastAsia="ru-RU"/>
        </w:rPr>
        <w:t>.</w:t>
      </w:r>
    </w:p>
    <w:p w:rsidR="00F61D28" w:rsidRPr="00F61D28" w:rsidRDefault="00F61D28" w:rsidP="00F61D28">
      <w:pPr>
        <w:spacing w:after="0"/>
        <w:ind w:firstLine="424"/>
        <w:contextualSpacing/>
        <w:jc w:val="center"/>
        <w:rPr>
          <w:rFonts w:ascii="Times New Roman" w:eastAsia="Times New Roman" w:hAnsi="Times New Roman" w:cs="Times New Roman"/>
          <w:sz w:val="24"/>
          <w:szCs w:val="24"/>
          <w:lang w:eastAsia="ru-RU"/>
        </w:rPr>
      </w:pP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ab/>
        <w:t>Существенные (коренные) изменения, носящие инновационный характер, основаны на сформулированных задачах и приоритетных направлениях деятельности ДОУ.</w:t>
      </w: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В области содержания</w:t>
      </w:r>
      <w:r w:rsidRPr="00F61D28">
        <w:rPr>
          <w:rFonts w:ascii="Times New Roman" w:eastAsia="Times New Roman" w:hAnsi="Times New Roman" w:cs="Times New Roman"/>
          <w:sz w:val="24"/>
          <w:szCs w:val="24"/>
          <w:lang w:eastAsia="ru-RU"/>
        </w:rPr>
        <w:t xml:space="preserve">: переосмысление содержания образовательного процесса с точки зрения гуманизации, дифференциации, интеграции, перенесение акцента на воспитательные аспекты работы (личностный и системно-деятельностный, игровой подходы); реализация компетентностного подхода к организации образовательного пространства. </w:t>
      </w: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В области технологий</w:t>
      </w:r>
      <w:r w:rsidRPr="00F61D28">
        <w:rPr>
          <w:rFonts w:ascii="Times New Roman" w:eastAsia="Times New Roman" w:hAnsi="Times New Roman" w:cs="Times New Roman"/>
          <w:sz w:val="24"/>
          <w:szCs w:val="24"/>
          <w:lang w:eastAsia="ru-RU"/>
        </w:rPr>
        <w:t xml:space="preserve">: поиск и апробация новых развивающих игровых технологий, превращающих воспитанников в субъектов собственной деятельности; реализация компетентностного подхода к организации игрового образовательного пространства; использование гибкой тактики руководства детской деятельностью. </w:t>
      </w: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В области методической работы</w:t>
      </w:r>
      <w:r w:rsidRPr="00F61D28">
        <w:rPr>
          <w:rFonts w:ascii="Times New Roman" w:eastAsia="Times New Roman" w:hAnsi="Times New Roman" w:cs="Times New Roman"/>
          <w:sz w:val="24"/>
          <w:szCs w:val="24"/>
          <w:lang w:eastAsia="ru-RU"/>
        </w:rPr>
        <w:t>: организация системной работы с родителями и педагогами по вопросам успешного развития ребенка; повышение у педагогов уровня понимания требований современного дошкольного образования.</w:t>
      </w: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В области организации и управления</w:t>
      </w:r>
      <w:r w:rsidRPr="00F61D28">
        <w:rPr>
          <w:rFonts w:ascii="Times New Roman" w:eastAsia="Times New Roman" w:hAnsi="Times New Roman" w:cs="Times New Roman"/>
          <w:sz w:val="24"/>
          <w:szCs w:val="24"/>
          <w:lang w:eastAsia="ru-RU"/>
        </w:rPr>
        <w:t xml:space="preserve">: создание системы оценки качества образования дошкольников на основе компетентностного подхода (компетентностный, оптимизационный, синергетический подходы). </w:t>
      </w:r>
    </w:p>
    <w:p w:rsidR="00F61D28" w:rsidRPr="00F61D28" w:rsidRDefault="00F61D28" w:rsidP="00F61D28">
      <w:pPr>
        <w:spacing w:after="0"/>
        <w:ind w:left="-284" w:firstLine="992"/>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Внутреннее взаимодействие представляет взаимную обусловленность деятельности участников развивающей среды.</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Стратегия перехода к новой модели развития ДОУ</w:t>
      </w:r>
    </w:p>
    <w:p w:rsidR="00F61D28" w:rsidRPr="00F61D28" w:rsidRDefault="00DD59A3" w:rsidP="00F61D28">
      <w:pPr>
        <w:spacing w:after="0"/>
        <w:ind w:left="-284" w:firstLine="992"/>
        <w:contextualSpacing/>
        <w:jc w:val="center"/>
        <w:rPr>
          <w:rFonts w:ascii="Times New Roman" w:eastAsia="Times New Roman" w:hAnsi="Times New Roman" w:cs="Times New Roman"/>
          <w:b/>
          <w:sz w:val="24"/>
          <w:szCs w:val="24"/>
          <w:lang w:eastAsia="ru-RU"/>
        </w:rPr>
      </w:pPr>
      <w:r w:rsidRPr="00DD59A3">
        <w:rPr>
          <w:rFonts w:ascii="Times New Roman" w:eastAsia="Times New Roman" w:hAnsi="Times New Roman" w:cs="Times New Roman"/>
          <w:b/>
          <w:noProof/>
          <w:color w:val="FF0000"/>
          <w:sz w:val="28"/>
          <w:szCs w:val="28"/>
          <w:lang w:eastAsia="ru-RU"/>
        </w:rPr>
        <w:pict>
          <v:shapetype id="_x0000_t202" coordsize="21600,21600" o:spt="202" path="m,l,21600r21600,l21600,xe">
            <v:stroke joinstyle="miter"/>
            <v:path gradientshapeok="t" o:connecttype="rect"/>
          </v:shapetype>
          <v:shape id="Поле 89" o:spid="_x0000_s1230" type="#_x0000_t202" style="position:absolute;left:0;text-align:left;margin-left:60.35pt;margin-top:12.45pt;width:360.55pt;height:46.2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" strokecolor="#d99594" strokeweight="1pt">
            <v:fill color2="#e5b8b7" focus="100%" type="gradient"/>
            <v:shadow on="t" color="#622423" opacity=".5" offset="1pt"/>
            <v:textbox>
              <w:txbxContent>
                <w:p w:rsidR="00DA54BD" w:rsidRPr="00DE0A44" w:rsidRDefault="00E860A2" w:rsidP="00F61D28">
                  <w:pPr>
                    <w:jc w:val="center"/>
                    <w:rPr>
                      <w:b/>
                    </w:rPr>
                  </w:pPr>
                  <w:r>
                    <w:rPr>
                      <w:b/>
                    </w:rPr>
                    <w:t>МКУ ДОД Ахтынский</w:t>
                  </w:r>
                  <w:r w:rsidR="00DA54BD">
                    <w:rPr>
                      <w:b/>
                    </w:rPr>
                    <w:t xml:space="preserve"> Детский сад «</w:t>
                  </w:r>
                  <w:r>
                    <w:rPr>
                      <w:b/>
                    </w:rPr>
                    <w:t>Солнышко</w:t>
                  </w:r>
                  <w:r w:rsidR="00DA54BD">
                    <w:rPr>
                      <w:b/>
                    </w:rPr>
                    <w:t>»</w:t>
                  </w:r>
                </w:p>
              </w:txbxContent>
            </v:textbox>
          </v:shape>
        </w:pict>
      </w:r>
      <w:r>
        <w:rPr>
          <w:rFonts w:ascii="Times New Roman" w:eastAsia="Times New Roman" w:hAnsi="Times New Roman" w:cs="Times New Roman"/>
          <w:b/>
          <w:noProof/>
          <w:sz w:val="24"/>
          <w:szCs w:val="24"/>
          <w:lang w:eastAsia="ru-RU"/>
        </w:rPr>
        <w:pict>
          <v:rect id="Прямоугольник 88" o:spid="_x0000_s1229" style="position:absolute;left:0;text-align:left;margin-left:60.35pt;margin-top:12.45pt;width:360.55pt;height:46.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"/>
        </w:pict>
      </w:r>
    </w:p>
    <w:p w:rsidR="00F61D28" w:rsidRPr="00F61D28" w:rsidRDefault="00DD59A3" w:rsidP="00F61D28">
      <w:pPr>
        <w:spacing w:after="0"/>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noProof/>
          <w:color w:val="FF0000"/>
          <w:sz w:val="28"/>
          <w:szCs w:val="28"/>
          <w:lang w:eastAsia="ru-RU"/>
        </w:rPr>
        <w:pict>
          <v:shape id="Прямая со стрелкой 87" o:spid="_x0000_s1228" type="#_x0000_t32" style="position:absolute;margin-left:45.3pt;margin-top:58.75pt;width:191.85pt;height:0;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"/>
        </w:pict>
      </w:r>
      <w:r>
        <w:rPr>
          <w:rFonts w:ascii="Times New Roman" w:eastAsia="Times New Roman" w:hAnsi="Times New Roman" w:cs="Times New Roman"/>
          <w:b/>
          <w:noProof/>
          <w:color w:val="FF0000"/>
          <w:sz w:val="28"/>
          <w:szCs w:val="28"/>
          <w:lang w:eastAsia="ru-RU"/>
        </w:rPr>
        <w:pict>
          <v:shape id="Прямая со стрелкой 86" o:spid="_x0000_s1227" type="#_x0000_t32" style="position:absolute;margin-left:237.15pt;margin-top:58.75pt;width:174.1pt;height:0;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"/>
        </w:pict>
      </w:r>
      <w:r>
        <w:rPr>
          <w:rFonts w:ascii="Times New Roman" w:eastAsia="Times New Roman" w:hAnsi="Times New Roman" w:cs="Times New Roman"/>
          <w:b/>
          <w:noProof/>
          <w:color w:val="FF0000"/>
          <w:sz w:val="28"/>
          <w:szCs w:val="28"/>
          <w:lang w:eastAsia="ru-RU"/>
        </w:rPr>
        <w:pict>
          <v:shape id="Прямая со стрелкой 85" o:spid="_x0000_s1226" type="#_x0000_t32" style="position:absolute;margin-left:237.15pt;margin-top:45.9pt;width:0;height:4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"/>
        </w:pict>
      </w: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DD59A3" w:rsidP="00F61D2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оле 84" o:spid="_x0000_s1225" type="#_x0000_t202" style="position:absolute;left:0;text-align:left;margin-left:361.75pt;margin-top:440.6pt;width:84.4pt;height:41.9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" strokecolor="#b2a1c7" strokeweight="1pt">
            <v:fill color2="#ccc0d9" focus="100%" type="gradient"/>
            <v:shadow on="t" color="#3f3151" opacity=".5" offset="1pt"/>
            <v:textbox>
              <w:txbxContent>
                <w:p w:rsidR="00DA54BD" w:rsidRPr="001F35C3" w:rsidRDefault="00DA54BD" w:rsidP="00F61D28">
                  <w:pPr>
                    <w:jc w:val="center"/>
                    <w:rPr>
                      <w:sz w:val="20"/>
                      <w:szCs w:val="20"/>
                    </w:rPr>
                  </w:pPr>
                  <w:r>
                    <w:rPr>
                      <w:sz w:val="20"/>
                      <w:szCs w:val="20"/>
                    </w:rPr>
                    <w:t>Содержание ОП ДОО</w:t>
                  </w:r>
                </w:p>
              </w:txbxContent>
            </v:textbox>
          </v:shape>
        </w:pict>
      </w:r>
      <w:r>
        <w:rPr>
          <w:rFonts w:ascii="Times New Roman" w:eastAsia="Times New Roman" w:hAnsi="Times New Roman" w:cs="Times New Roman"/>
          <w:noProof/>
          <w:sz w:val="28"/>
          <w:szCs w:val="28"/>
          <w:lang w:eastAsia="ru-RU"/>
        </w:rPr>
        <w:pict>
          <v:shape id="Поле 83" o:spid="_x0000_s1224" type="#_x0000_t202" style="position:absolute;left:0;text-align:left;margin-left:250.05pt;margin-top:440.6pt;width:85.45pt;height:41.9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" strokecolor="#b2a1c7" strokeweight="1pt">
            <v:fill color2="#ccc0d9" focus="100%" type="gradient"/>
            <v:shadow on="t" color="#3f3151" opacity=".5" offset="1pt"/>
            <v:textbox>
              <w:txbxContent>
                <w:p w:rsidR="00DA54BD" w:rsidRPr="001F35C3" w:rsidRDefault="00DA54BD" w:rsidP="00F61D28">
                  <w:pPr>
                    <w:jc w:val="center"/>
                    <w:rPr>
                      <w:sz w:val="20"/>
                      <w:szCs w:val="20"/>
                    </w:rPr>
                  </w:pPr>
                  <w:r w:rsidRPr="001F35C3">
                    <w:rPr>
                      <w:sz w:val="20"/>
                      <w:szCs w:val="20"/>
                    </w:rPr>
                    <w:t>Достижения детей</w:t>
                  </w:r>
                </w:p>
              </w:txbxContent>
            </v:textbox>
          </v:shape>
        </w:pict>
      </w:r>
      <w:r>
        <w:rPr>
          <w:rFonts w:ascii="Times New Roman" w:eastAsia="Times New Roman" w:hAnsi="Times New Roman" w:cs="Times New Roman"/>
          <w:noProof/>
          <w:sz w:val="28"/>
          <w:szCs w:val="28"/>
          <w:lang w:eastAsia="ru-RU"/>
        </w:rPr>
        <w:pict>
          <v:shape id="Поле 82" o:spid="_x0000_s1223" type="#_x0000_t202" style="position:absolute;left:0;text-align:left;margin-left:-3.05pt;margin-top:440.6pt;width:122.55pt;height:41.9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" strokecolor="#b2a1c7" strokeweight="1pt">
            <v:fill color2="#ccc0d9" focus="100%" type="gradient"/>
            <v:shadow on="t" color="#3f3151" opacity=".5" offset="1pt"/>
            <v:textbox>
              <w:txbxContent>
                <w:p w:rsidR="00DA54BD" w:rsidRPr="001F35C3" w:rsidRDefault="00DA54BD" w:rsidP="00F61D28">
                  <w:pPr>
                    <w:jc w:val="center"/>
                    <w:rPr>
                      <w:sz w:val="20"/>
                      <w:szCs w:val="20"/>
                    </w:rPr>
                  </w:pPr>
                  <w:r>
                    <w:rPr>
                      <w:sz w:val="20"/>
                      <w:szCs w:val="20"/>
                    </w:rPr>
                    <w:t>Проф</w:t>
                  </w:r>
                  <w:r w:rsidRPr="001F35C3">
                    <w:rPr>
                      <w:sz w:val="20"/>
                      <w:szCs w:val="20"/>
                    </w:rPr>
                    <w:t>ес</w:t>
                  </w:r>
                  <w:r>
                    <w:rPr>
                      <w:sz w:val="20"/>
                      <w:szCs w:val="20"/>
                    </w:rPr>
                    <w:t>с</w:t>
                  </w:r>
                  <w:r w:rsidRPr="001F35C3">
                    <w:rPr>
                      <w:sz w:val="20"/>
                      <w:szCs w:val="20"/>
                    </w:rPr>
                    <w:t>ионализм сотрудников</w:t>
                  </w:r>
                </w:p>
              </w:txbxContent>
            </v:textbox>
          </v:shape>
        </w:pict>
      </w:r>
      <w:r>
        <w:rPr>
          <w:rFonts w:ascii="Times New Roman" w:eastAsia="Times New Roman" w:hAnsi="Times New Roman" w:cs="Times New Roman"/>
          <w:noProof/>
          <w:sz w:val="28"/>
          <w:szCs w:val="28"/>
          <w:lang w:eastAsia="ru-RU"/>
        </w:rPr>
        <w:pict>
          <v:shape id="Поле 81" o:spid="_x0000_s1222" type="#_x0000_t202" style="position:absolute;left:0;text-align:left;margin-left:135.05pt;margin-top:440.6pt;width:93.5pt;height:41.9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" strokecolor="#b2a1c7" strokeweight="1pt">
            <v:fill color2="#ccc0d9" focus="100%" type="gradient"/>
            <v:shadow on="t" color="#3f3151" opacity=".5" offset="1pt"/>
            <v:textbox>
              <w:txbxContent>
                <w:p w:rsidR="00DA54BD" w:rsidRDefault="00DA54BD" w:rsidP="00F61D28">
                  <w:pPr>
                    <w:jc w:val="center"/>
                  </w:pPr>
                  <w:r w:rsidRPr="001F35C3">
                    <w:rPr>
                      <w:sz w:val="20"/>
                      <w:szCs w:val="20"/>
                    </w:rPr>
                    <w:t>Предметн</w:t>
                  </w:r>
                  <w:r>
                    <w:rPr>
                      <w:sz w:val="20"/>
                      <w:szCs w:val="20"/>
                    </w:rPr>
                    <w:t>о</w:t>
                  </w:r>
                  <w:r w:rsidRPr="001F35C3">
                    <w:rPr>
                      <w:sz w:val="20"/>
                      <w:szCs w:val="20"/>
                    </w:rPr>
                    <w:t>-развивающаясреда</w:t>
                  </w:r>
                </w:p>
              </w:txbxContent>
            </v:textbox>
          </v:shape>
        </w:pict>
      </w:r>
      <w:r>
        <w:rPr>
          <w:rFonts w:ascii="Times New Roman" w:eastAsia="Times New Roman" w:hAnsi="Times New Roman" w:cs="Times New Roman"/>
          <w:noProof/>
          <w:sz w:val="28"/>
          <w:szCs w:val="28"/>
          <w:lang w:eastAsia="ru-RU"/>
        </w:rPr>
        <w:pict>
          <v:shape id="Прямая со стрелкой 80" o:spid="_x0000_s1221" type="#_x0000_t32" style="position:absolute;left:0;text-align:left;margin-left:405.3pt;margin-top:420pt;width:24.2pt;height:20.6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"/>
        </w:pict>
      </w:r>
      <w:r>
        <w:rPr>
          <w:rFonts w:ascii="Times New Roman" w:eastAsia="Times New Roman" w:hAnsi="Times New Roman" w:cs="Times New Roman"/>
          <w:noProof/>
          <w:sz w:val="28"/>
          <w:szCs w:val="28"/>
          <w:lang w:eastAsia="ru-RU"/>
        </w:rPr>
        <w:pict>
          <v:shape id="Прямая со стрелкой 79" o:spid="_x0000_s1220" type="#_x0000_t32" style="position:absolute;left:0;text-align:left;margin-left:310.2pt;margin-top:420pt;width:.55pt;height:25.4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"/>
        </w:pict>
      </w:r>
      <w:r>
        <w:rPr>
          <w:rFonts w:ascii="Times New Roman" w:eastAsia="Times New Roman" w:hAnsi="Times New Roman" w:cs="Times New Roman"/>
          <w:noProof/>
          <w:sz w:val="28"/>
          <w:szCs w:val="28"/>
          <w:lang w:eastAsia="ru-RU"/>
        </w:rPr>
        <w:pict>
          <v:shape id="Прямая со стрелкой 78" o:spid="_x0000_s1219" type="#_x0000_t32" style="position:absolute;left:0;text-align:left;margin-left:185.55pt;margin-top:420pt;width:0;height:17.9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77" o:spid="_x0000_s1218" type="#_x0000_t32" style="position:absolute;left:0;text-align:left;margin-left:45.35pt;margin-top:420pt;width:44.05pt;height:20.6pt;flip:x;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"/>
        </w:pict>
      </w:r>
      <w:r>
        <w:rPr>
          <w:rFonts w:ascii="Times New Roman" w:eastAsia="Times New Roman" w:hAnsi="Times New Roman" w:cs="Times New Roman"/>
          <w:noProof/>
          <w:sz w:val="28"/>
          <w:szCs w:val="28"/>
          <w:lang w:eastAsia="ru-RU"/>
        </w:rPr>
        <w:pict>
          <v:rect id="Прямоугольник 76" o:spid="_x0000_s1217" style="position:absolute;left:0;text-align:left;margin-left:89.4pt;margin-top:392.6pt;width:315.9pt;height:27.4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"/>
        </w:pict>
      </w:r>
      <w:r>
        <w:rPr>
          <w:rFonts w:ascii="Times New Roman" w:eastAsia="Times New Roman" w:hAnsi="Times New Roman" w:cs="Times New Roman"/>
          <w:noProof/>
          <w:sz w:val="28"/>
          <w:szCs w:val="28"/>
          <w:lang w:eastAsia="ru-RU"/>
        </w:rPr>
        <w:pict>
          <v:shape id="Поле 75" o:spid="_x0000_s1216" type="#_x0000_t202" style="position:absolute;left:0;text-align:left;margin-left:89.4pt;margin-top:392.6pt;width:315.9pt;height:27.4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" strokecolor="#d99594" strokeweight="1pt">
            <v:fill color2="#e5b8b7" focus="100%" type="gradient"/>
            <v:shadow on="t" color="#622423" opacity=".5" offset="1pt"/>
            <v:textbox>
              <w:txbxContent>
                <w:p w:rsidR="00DA54BD" w:rsidRPr="001F35C3" w:rsidRDefault="00DA54BD" w:rsidP="00F61D28">
                  <w:pPr>
                    <w:jc w:val="center"/>
                    <w:rPr>
                      <w:b/>
                    </w:rPr>
                  </w:pPr>
                  <w:r w:rsidRPr="001F35C3">
                    <w:rPr>
                      <w:b/>
                    </w:rPr>
                    <w:t>Мониторинг</w:t>
                  </w:r>
                </w:p>
              </w:txbxContent>
            </v:textbox>
          </v:shape>
        </w:pict>
      </w:r>
      <w:r>
        <w:rPr>
          <w:rFonts w:ascii="Times New Roman" w:eastAsia="Times New Roman" w:hAnsi="Times New Roman" w:cs="Times New Roman"/>
          <w:noProof/>
          <w:sz w:val="28"/>
          <w:szCs w:val="28"/>
          <w:lang w:eastAsia="ru-RU"/>
        </w:rPr>
        <w:pict>
          <v:shape id="Поле 74" o:spid="_x0000_s1215" type="#_x0000_t202" style="position:absolute;left:0;text-align:left;margin-left:448.3pt;margin-top:335.85pt;width:56.95pt;height:42.4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" strokecolor="#c2d69b" strokeweight="1pt">
            <v:fill color2="#d6e3bc" focus="100%" type="gradient"/>
            <v:shadow on="t" color="#4e6128" opacity=".5" offset="1pt"/>
            <v:textbox>
              <w:txbxContent>
                <w:p w:rsidR="00DA54BD" w:rsidRPr="001F35C3" w:rsidRDefault="00DA54BD" w:rsidP="00F61D28">
                  <w:pPr>
                    <w:jc w:val="center"/>
                    <w:rPr>
                      <w:sz w:val="20"/>
                      <w:szCs w:val="20"/>
                    </w:rPr>
                  </w:pPr>
                  <w:r w:rsidRPr="001F35C3">
                    <w:rPr>
                      <w:sz w:val="20"/>
                      <w:szCs w:val="20"/>
                    </w:rPr>
                    <w:t>Педагоги-родители</w:t>
                  </w:r>
                </w:p>
              </w:txbxContent>
            </v:textbox>
          </v:shape>
        </w:pict>
      </w:r>
      <w:r>
        <w:rPr>
          <w:rFonts w:ascii="Times New Roman" w:eastAsia="Times New Roman" w:hAnsi="Times New Roman" w:cs="Times New Roman"/>
          <w:noProof/>
          <w:sz w:val="28"/>
          <w:szCs w:val="28"/>
          <w:lang w:eastAsia="ru-RU"/>
        </w:rPr>
        <w:pict>
          <v:shape id="Поле 73" o:spid="_x0000_s1214" type="#_x0000_t202" style="position:absolute;left:0;text-align:left;margin-left:405.3pt;margin-top:335.85pt;width:43pt;height:42.4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" strokecolor="#b2a1c7" strokeweight="1pt">
            <v:fill color2="#ccc0d9" focus="100%" type="gradient"/>
            <v:shadow on="t" color="#3f3151" opacity=".5" offset="1pt"/>
            <v:textbox>
              <w:txbxContent>
                <w:p w:rsidR="00DA54BD" w:rsidRPr="001F35C3" w:rsidRDefault="00DA54BD" w:rsidP="00F61D28">
                  <w:pPr>
                    <w:rPr>
                      <w:sz w:val="20"/>
                      <w:szCs w:val="20"/>
                    </w:rPr>
                  </w:pPr>
                  <w:r w:rsidRPr="001F35C3">
                    <w:rPr>
                      <w:sz w:val="20"/>
                      <w:szCs w:val="20"/>
                    </w:rPr>
                    <w:t>Дети-дети</w:t>
                  </w:r>
                </w:p>
              </w:txbxContent>
            </v:textbox>
          </v:shape>
        </w:pict>
      </w:r>
      <w:r>
        <w:rPr>
          <w:rFonts w:ascii="Times New Roman" w:eastAsia="Times New Roman" w:hAnsi="Times New Roman" w:cs="Times New Roman"/>
          <w:noProof/>
          <w:sz w:val="28"/>
          <w:szCs w:val="28"/>
          <w:lang w:eastAsia="ru-RU"/>
        </w:rPr>
        <w:pict>
          <v:shape id="Поле 72" o:spid="_x0000_s1213" type="#_x0000_t202" style="position:absolute;left:0;text-align:left;margin-left:368.25pt;margin-top:335.85pt;width:37.05pt;height:42.4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" strokecolor="#c2d69b" strokeweight="1pt">
            <v:fill color2="#d6e3bc" focus="100%" type="gradient"/>
            <v:shadow on="t" color="#4e6128" opacity=".5" offset="1pt"/>
            <v:textbox>
              <w:txbxContent>
                <w:p w:rsidR="00DA54BD" w:rsidRDefault="00DA54BD" w:rsidP="00F61D28">
                  <w:pPr>
                    <w:jc w:val="center"/>
                    <w:rPr>
                      <w:sz w:val="20"/>
                      <w:szCs w:val="20"/>
                    </w:rPr>
                  </w:pPr>
                  <w:r>
                    <w:rPr>
                      <w:sz w:val="20"/>
                      <w:szCs w:val="20"/>
                    </w:rPr>
                    <w:t>Я</w:t>
                  </w:r>
                </w:p>
                <w:p w:rsidR="00DA54BD" w:rsidRPr="001F35C3" w:rsidRDefault="00DA54BD" w:rsidP="00F61D28">
                  <w:pPr>
                    <w:jc w:val="center"/>
                    <w:rPr>
                      <w:sz w:val="20"/>
                      <w:szCs w:val="20"/>
                    </w:rPr>
                  </w:pPr>
                  <w:r w:rsidRPr="001F35C3">
                    <w:rPr>
                      <w:sz w:val="20"/>
                      <w:szCs w:val="20"/>
                    </w:rPr>
                    <w:t>сам</w:t>
                  </w:r>
                </w:p>
              </w:txbxContent>
            </v:textbox>
          </v:shape>
        </w:pict>
      </w:r>
      <w:r>
        <w:rPr>
          <w:rFonts w:ascii="Times New Roman" w:eastAsia="Times New Roman" w:hAnsi="Times New Roman" w:cs="Times New Roman"/>
          <w:noProof/>
          <w:sz w:val="28"/>
          <w:szCs w:val="28"/>
          <w:lang w:eastAsia="ru-RU"/>
        </w:rPr>
        <w:pict>
          <v:rect id="Прямоугольник 71" o:spid="_x0000_s1212" style="position:absolute;left:0;text-align:left;margin-left:368.25pt;margin-top:335.85pt;width:46.75pt;height:42.4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"/>
        </w:pict>
      </w:r>
      <w:r>
        <w:rPr>
          <w:rFonts w:ascii="Times New Roman" w:eastAsia="Times New Roman" w:hAnsi="Times New Roman" w:cs="Times New Roman"/>
          <w:noProof/>
          <w:sz w:val="28"/>
          <w:szCs w:val="28"/>
          <w:lang w:eastAsia="ru-RU"/>
        </w:rPr>
        <w:pict>
          <v:shape id="Поле 70" o:spid="_x0000_s1211" type="#_x0000_t202" style="position:absolute;left:0;text-align:left;margin-left:316.15pt;margin-top:335.85pt;width:52.1pt;height:42.4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" strokecolor="#b2a1c7" strokeweight="1pt">
            <v:fill color2="#ccc0d9" focus="100%" type="gradient"/>
            <v:shadow on="t" color="#3f3151" opacity=".5" offset="1pt"/>
            <v:textbox>
              <w:txbxContent>
                <w:p w:rsidR="00DA54BD" w:rsidRPr="002D37BC" w:rsidRDefault="00DA54BD" w:rsidP="00F61D28">
                  <w:pPr>
                    <w:rPr>
                      <w:sz w:val="20"/>
                      <w:szCs w:val="20"/>
                    </w:rPr>
                  </w:pPr>
                  <w:r w:rsidRPr="002D37BC">
                    <w:rPr>
                      <w:sz w:val="20"/>
                      <w:szCs w:val="20"/>
                    </w:rPr>
                    <w:t>Дети-сотрудники</w:t>
                  </w:r>
                </w:p>
              </w:txbxContent>
            </v:textbox>
          </v:shape>
        </w:pict>
      </w:r>
      <w:r>
        <w:rPr>
          <w:rFonts w:ascii="Times New Roman" w:eastAsia="Times New Roman" w:hAnsi="Times New Roman" w:cs="Times New Roman"/>
          <w:noProof/>
          <w:sz w:val="28"/>
          <w:szCs w:val="28"/>
          <w:lang w:eastAsia="ru-RU"/>
        </w:rPr>
        <w:pict>
          <v:shape id="Поле 69" o:spid="_x0000_s1210" type="#_x0000_t202" style="position:absolute;left:0;text-align:left;margin-left:245.2pt;margin-top:340.15pt;width:70.95pt;height:38.1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" strokecolor="#c2d69b" strokeweight="1pt">
            <v:fill color2="#d6e3bc" focus="100%" type="gradient"/>
            <v:shadow on="t" color="#4e6128" opacity=".5" offset="1pt"/>
            <v:textbox>
              <w:txbxContent>
                <w:p w:rsidR="00DA54BD" w:rsidRDefault="00DA54BD" w:rsidP="00F61D28">
                  <w:r w:rsidRPr="00D82BDA">
                    <w:rPr>
                      <w:sz w:val="20"/>
                      <w:szCs w:val="20"/>
                    </w:rPr>
                    <w:t>Сотрудники-</w:t>
                  </w:r>
                  <w:r w:rsidRPr="002D37BC">
                    <w:rPr>
                      <w:sz w:val="20"/>
                      <w:szCs w:val="20"/>
                    </w:rPr>
                    <w:t>сотрудники</w:t>
                  </w:r>
                </w:p>
              </w:txbxContent>
            </v:textbox>
          </v:shape>
        </w:pict>
      </w:r>
      <w:r>
        <w:rPr>
          <w:rFonts w:ascii="Times New Roman" w:eastAsia="Times New Roman" w:hAnsi="Times New Roman" w:cs="Times New Roman"/>
          <w:noProof/>
          <w:sz w:val="28"/>
          <w:szCs w:val="28"/>
          <w:lang w:eastAsia="ru-RU"/>
        </w:rPr>
        <w:pict>
          <v:shape id="Прямая со стрелкой 68" o:spid="_x0000_s1209" type="#_x0000_t32" style="position:absolute;left:0;text-align:left;margin-left:334.95pt;margin-top:322.95pt;width:.55pt;height:20.95pt;flip:x;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"/>
        </w:pict>
      </w:r>
      <w:r>
        <w:rPr>
          <w:rFonts w:ascii="Times New Roman" w:eastAsia="Times New Roman" w:hAnsi="Times New Roman" w:cs="Times New Roman"/>
          <w:noProof/>
          <w:sz w:val="28"/>
          <w:szCs w:val="28"/>
          <w:lang w:eastAsia="ru-RU"/>
        </w:rPr>
        <w:pict>
          <v:shape id="Прямая со стрелкой 67" o:spid="_x0000_s1208" type="#_x0000_t32" style="position:absolute;left:0;text-align:left;margin-left:382.75pt;margin-top:322.95pt;width:0;height:20.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"/>
        </w:pict>
      </w:r>
      <w:r>
        <w:rPr>
          <w:rFonts w:ascii="Times New Roman" w:eastAsia="Times New Roman" w:hAnsi="Times New Roman" w:cs="Times New Roman"/>
          <w:noProof/>
          <w:sz w:val="28"/>
          <w:szCs w:val="28"/>
          <w:lang w:eastAsia="ru-RU"/>
        </w:rPr>
        <w:pict>
          <v:shape id="Прямая со стрелкой 66" o:spid="_x0000_s1207" type="#_x0000_t32" style="position:absolute;left:0;text-align:left;margin-left:446.15pt;margin-top:322.95pt;width:0;height:20.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"/>
        </w:pict>
      </w:r>
      <w:r>
        <w:rPr>
          <w:rFonts w:ascii="Times New Roman" w:eastAsia="Times New Roman" w:hAnsi="Times New Roman" w:cs="Times New Roman"/>
          <w:noProof/>
          <w:sz w:val="28"/>
          <w:szCs w:val="28"/>
          <w:lang w:eastAsia="ru-RU"/>
        </w:rPr>
        <w:pict>
          <v:shape id="Прямая со стрелкой 65" o:spid="_x0000_s1206" type="#_x0000_t32" style="position:absolute;left:0;text-align:left;margin-left:477.85pt;margin-top:322.95pt;width:15.05pt;height:17.2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dSUgIAAFoEAAAOAAAAZHJzL2Uyb0RvYy54bWysVEtu2zAQ3RfoHQjuHVmO7Np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"/>
        </w:pict>
      </w:r>
      <w:r>
        <w:rPr>
          <w:rFonts w:ascii="Times New Roman" w:eastAsia="Times New Roman" w:hAnsi="Times New Roman" w:cs="Times New Roman"/>
          <w:noProof/>
          <w:sz w:val="28"/>
          <w:szCs w:val="28"/>
          <w:lang w:eastAsia="ru-RU"/>
        </w:rPr>
        <w:pict>
          <v:shape id="Прямая со стрелкой 64" o:spid="_x0000_s1205" type="#_x0000_t32" style="position:absolute;left:0;text-align:left;margin-left:262.4pt;margin-top:322.95pt;width:30.1pt;height:17.2pt;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"/>
        </w:pict>
      </w:r>
      <w:r>
        <w:rPr>
          <w:rFonts w:ascii="Times New Roman" w:eastAsia="Times New Roman" w:hAnsi="Times New Roman" w:cs="Times New Roman"/>
          <w:noProof/>
          <w:sz w:val="28"/>
          <w:szCs w:val="28"/>
          <w:lang w:eastAsia="ru-RU"/>
        </w:rPr>
        <w:pict>
          <v:shape id="Поле 63" o:spid="_x0000_s1204" type="#_x0000_t202" style="position:absolute;left:0;text-align:left;margin-left:168.9pt;margin-top:340.15pt;width:59.65pt;height:35.4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" strokecolor="#b2a1c7" strokeweight="1pt">
            <v:fill color2="#ccc0d9" focus="100%" type="gradient"/>
            <v:shadow on="t" color="#3f3151" opacity=".5" offset="1pt"/>
            <v:textbox>
              <w:txbxContent>
                <w:p w:rsidR="00DA54BD" w:rsidRPr="00D82BDA" w:rsidRDefault="00DA54BD" w:rsidP="00F61D28">
                  <w:pPr>
                    <w:jc w:val="center"/>
                    <w:rPr>
                      <w:sz w:val="20"/>
                      <w:szCs w:val="20"/>
                    </w:rPr>
                  </w:pPr>
                  <w:r w:rsidRPr="00D82BDA">
                    <w:rPr>
                      <w:sz w:val="20"/>
                      <w:szCs w:val="20"/>
                    </w:rPr>
                    <w:t>По интересам</w:t>
                  </w:r>
                </w:p>
              </w:txbxContent>
            </v:textbox>
          </v:shape>
        </w:pict>
      </w:r>
      <w:r>
        <w:rPr>
          <w:rFonts w:ascii="Times New Roman" w:eastAsia="Times New Roman" w:hAnsi="Times New Roman" w:cs="Times New Roman"/>
          <w:noProof/>
          <w:sz w:val="28"/>
          <w:szCs w:val="28"/>
          <w:lang w:eastAsia="ru-RU"/>
        </w:rPr>
        <w:pict>
          <v:shape id="Поле 62" o:spid="_x0000_s1203" type="#_x0000_t202" style="position:absolute;left:0;text-align:left;margin-left:108.2pt;margin-top:340.15pt;width:60.7pt;height:35.4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" strokecolor="#c2d69b" strokeweight="1pt">
            <v:fill color2="#d6e3bc" focus="100%" type="gradient"/>
            <v:shadow on="t" color="#4e6128" opacity=".5" offset="1pt"/>
            <v:textbox>
              <w:txbxContent>
                <w:p w:rsidR="00DA54BD" w:rsidRPr="00D82BDA" w:rsidRDefault="00DA54BD" w:rsidP="00F61D28">
                  <w:pPr>
                    <w:rPr>
                      <w:sz w:val="20"/>
                      <w:szCs w:val="20"/>
                    </w:rPr>
                  </w:pPr>
                  <w:r w:rsidRPr="00D82BDA">
                    <w:rPr>
                      <w:sz w:val="20"/>
                      <w:szCs w:val="20"/>
                    </w:rPr>
                    <w:t>Участки</w:t>
                  </w:r>
                </w:p>
              </w:txbxContent>
            </v:textbox>
          </v:shape>
        </w:pict>
      </w:r>
      <w:r>
        <w:rPr>
          <w:rFonts w:ascii="Times New Roman" w:eastAsia="Times New Roman" w:hAnsi="Times New Roman" w:cs="Times New Roman"/>
          <w:noProof/>
          <w:sz w:val="28"/>
          <w:szCs w:val="28"/>
          <w:lang w:eastAsia="ru-RU"/>
        </w:rPr>
        <w:pict>
          <v:shape id="Поле 61" o:spid="_x0000_s1202" type="#_x0000_t202" style="position:absolute;left:0;text-align:left;margin-left:58.75pt;margin-top:340.15pt;width:49.45pt;height:35.4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" strokecolor="#b2a1c7" strokeweight="1pt">
            <v:fill color2="#ccc0d9" focus="100%" type="gradient"/>
            <v:shadow on="t" color="#3f3151" opacity=".5" offset="1pt"/>
            <v:textbox>
              <w:txbxContent>
                <w:p w:rsidR="00DA54BD" w:rsidRPr="00D82BDA" w:rsidRDefault="00DA54BD" w:rsidP="00F61D28">
                  <w:pPr>
                    <w:jc w:val="center"/>
                    <w:rPr>
                      <w:sz w:val="20"/>
                      <w:szCs w:val="20"/>
                    </w:rPr>
                  </w:pPr>
                  <w:r w:rsidRPr="00D82BDA">
                    <w:rPr>
                      <w:sz w:val="20"/>
                      <w:szCs w:val="20"/>
                    </w:rPr>
                    <w:t>Группы</w:t>
                  </w:r>
                </w:p>
              </w:txbxContent>
            </v:textbox>
          </v:shape>
        </w:pict>
      </w:r>
      <w:r>
        <w:rPr>
          <w:rFonts w:ascii="Times New Roman" w:eastAsia="Times New Roman" w:hAnsi="Times New Roman" w:cs="Times New Roman"/>
          <w:noProof/>
          <w:sz w:val="28"/>
          <w:szCs w:val="28"/>
          <w:lang w:eastAsia="ru-RU"/>
        </w:rPr>
        <w:pict>
          <v:shape id="Поле 60" o:spid="_x0000_s1201" type="#_x0000_t202" style="position:absolute;left:0;text-align:left;margin-left:-11.1pt;margin-top:340.15pt;width:69.85pt;height:35.4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" strokecolor="#c2d69b" strokeweight="1pt">
            <v:fill color2="#d6e3bc" focus="100%" type="gradient"/>
            <v:shadow on="t" color="#4e6128" opacity=".5" offset="1pt"/>
            <v:textbox>
              <w:txbxContent>
                <w:p w:rsidR="00DA54BD" w:rsidRDefault="00DA54BD" w:rsidP="00F61D28">
                  <w:r>
                    <w:rPr>
                      <w:sz w:val="20"/>
                      <w:szCs w:val="20"/>
                    </w:rPr>
                    <w:t>Инфраструктуры</w:t>
                  </w:r>
                </w:p>
              </w:txbxContent>
            </v:textbox>
          </v:shape>
        </w:pict>
      </w:r>
      <w:r>
        <w:rPr>
          <w:rFonts w:ascii="Times New Roman" w:eastAsia="Times New Roman" w:hAnsi="Times New Roman" w:cs="Times New Roman"/>
          <w:noProof/>
          <w:sz w:val="28"/>
          <w:szCs w:val="28"/>
          <w:lang w:eastAsia="ru-RU"/>
        </w:rPr>
        <w:pict>
          <v:shape id="Прямая со стрелкой 59" o:spid="_x0000_s1200" type="#_x0000_t32" style="position:absolute;left:0;text-align:left;margin-left:145.25pt;margin-top:322.95pt;width:0;height:17.2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58" o:spid="_x0000_s1199" type="#_x0000_t32" style="position:absolute;left:0;text-align:left;margin-left:210.8pt;margin-top:322.95pt;width:0;height:12.9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57" o:spid="_x0000_s1198" type="#_x0000_t32" style="position:absolute;left:0;text-align:left;margin-left:86.7pt;margin-top:322.95pt;width:0;height:17.2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56" o:spid="_x0000_s1197" type="#_x0000_t32" style="position:absolute;left:0;text-align:left;margin-left:39.95pt;margin-top:322.95pt;width:0;height:17.2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"/>
        </w:pict>
      </w:r>
      <w:r>
        <w:rPr>
          <w:rFonts w:ascii="Times New Roman" w:eastAsia="Times New Roman" w:hAnsi="Times New Roman" w:cs="Times New Roman"/>
          <w:noProof/>
          <w:sz w:val="28"/>
          <w:szCs w:val="28"/>
          <w:lang w:eastAsia="ru-RU"/>
        </w:rPr>
        <w:pict>
          <v:shape id="Поле 55" o:spid="_x0000_s1196" type="#_x0000_t202" style="position:absolute;left:0;text-align:left;margin-left:292.5pt;margin-top:290.7pt;width:185.35pt;height:32.2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" strokecolor="#d99594" strokeweight="1pt">
            <v:fill color2="#e5b8b7" focus="100%" type="gradient"/>
            <v:shadow on="t" color="#622423" opacity=".5" offset="1pt"/>
            <v:textbox>
              <w:txbxContent>
                <w:p w:rsidR="00DA54BD" w:rsidRPr="00D82BDA" w:rsidRDefault="00DA54BD" w:rsidP="00F61D28">
                  <w:pPr>
                    <w:jc w:val="center"/>
                    <w:rPr>
                      <w:sz w:val="20"/>
                      <w:szCs w:val="20"/>
                    </w:rPr>
                  </w:pPr>
                  <w:r w:rsidRPr="00D82BDA">
                    <w:rPr>
                      <w:sz w:val="20"/>
                      <w:szCs w:val="20"/>
                    </w:rPr>
                    <w:t>В</w:t>
                  </w:r>
                  <w:r>
                    <w:rPr>
                      <w:sz w:val="20"/>
                      <w:szCs w:val="20"/>
                    </w:rPr>
                    <w:t>заимодействие участников ОП ДОО</w:t>
                  </w:r>
                </w:p>
              </w:txbxContent>
            </v:textbox>
          </v:shape>
        </w:pict>
      </w:r>
      <w:r>
        <w:rPr>
          <w:rFonts w:ascii="Times New Roman" w:eastAsia="Times New Roman" w:hAnsi="Times New Roman" w:cs="Times New Roman"/>
          <w:noProof/>
          <w:sz w:val="28"/>
          <w:szCs w:val="28"/>
          <w:lang w:eastAsia="ru-RU"/>
        </w:rPr>
        <w:pict>
          <v:shape id="Прямая со стрелкой 54" o:spid="_x0000_s1195" type="#_x0000_t32" style="position:absolute;left:0;text-align:left;margin-left:210.8pt;margin-top:305.2pt;width:81.7pt;height:.55pt;flip:y;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"/>
        </w:pict>
      </w:r>
      <w:r>
        <w:rPr>
          <w:rFonts w:ascii="Times New Roman" w:eastAsia="Times New Roman" w:hAnsi="Times New Roman" w:cs="Times New Roman"/>
          <w:noProof/>
          <w:sz w:val="28"/>
          <w:szCs w:val="28"/>
          <w:lang w:eastAsia="ru-RU"/>
        </w:rPr>
        <w:pict>
          <v:shape id="Поле 53" o:spid="_x0000_s1194" type="#_x0000_t202" style="position:absolute;left:0;text-align:left;margin-left:39.95pt;margin-top:290.7pt;width:170.85pt;height:32.2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" strokecolor="#d99594" strokeweight="1pt">
            <v:fill color2="#e5b8b7" focus="100%" type="gradient"/>
            <v:shadow on="t" color="#622423" opacity=".5" offset="1pt"/>
            <v:textbox>
              <w:txbxContent>
                <w:p w:rsidR="00DA54BD" w:rsidRPr="00D82BDA" w:rsidRDefault="00DA54BD" w:rsidP="00F61D28">
                  <w:pPr>
                    <w:jc w:val="center"/>
                    <w:rPr>
                      <w:sz w:val="20"/>
                      <w:szCs w:val="20"/>
                    </w:rPr>
                  </w:pPr>
                  <w:r w:rsidRPr="00D82BDA">
                    <w:rPr>
                      <w:sz w:val="20"/>
                      <w:szCs w:val="20"/>
                    </w:rPr>
                    <w:t>Предметно-развивающая среда</w:t>
                  </w:r>
                </w:p>
              </w:txbxContent>
            </v:textbox>
          </v:shape>
        </w:pict>
      </w:r>
      <w:r>
        <w:rPr>
          <w:rFonts w:ascii="Times New Roman" w:eastAsia="Times New Roman" w:hAnsi="Times New Roman" w:cs="Times New Roman"/>
          <w:noProof/>
          <w:sz w:val="28"/>
          <w:szCs w:val="28"/>
          <w:lang w:eastAsia="ru-RU"/>
        </w:rPr>
        <w:pict>
          <v:shape id="Прямая со стрелкой 52" o:spid="_x0000_s1193" type="#_x0000_t32" style="position:absolute;left:0;text-align:left;margin-left:259.15pt;margin-top:259.55pt;width:109.1pt;height:31.1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"/>
        </w:pict>
      </w:r>
      <w:r>
        <w:rPr>
          <w:rFonts w:ascii="Times New Roman" w:eastAsia="Times New Roman" w:hAnsi="Times New Roman" w:cs="Times New Roman"/>
          <w:noProof/>
          <w:sz w:val="28"/>
          <w:szCs w:val="28"/>
          <w:lang w:eastAsia="ru-RU"/>
        </w:rPr>
        <w:pict>
          <v:shape id="Прямая со стрелкой 51" o:spid="_x0000_s1192" type="#_x0000_t32" style="position:absolute;left:0;text-align:left;margin-left:115.15pt;margin-top:259.55pt;width:140.25pt;height:31.15pt;flip:x;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"/>
        </w:pict>
      </w:r>
      <w:r>
        <w:rPr>
          <w:rFonts w:ascii="Times New Roman" w:eastAsia="Times New Roman" w:hAnsi="Times New Roman" w:cs="Times New Roman"/>
          <w:noProof/>
          <w:sz w:val="28"/>
          <w:szCs w:val="28"/>
          <w:lang w:eastAsia="ru-RU"/>
        </w:rPr>
        <w:pict>
          <v:shape id="Прямая со стрелкой 50" o:spid="_x0000_s1191" type="#_x0000_t32" style="position:absolute;left:0;text-align:left;margin-left:254.9pt;margin-top:188.05pt;width:.5pt;height:71.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i2STgIAAFg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"/>
        </w:pict>
      </w:r>
      <w:r>
        <w:rPr>
          <w:rFonts w:ascii="Times New Roman" w:eastAsia="Times New Roman" w:hAnsi="Times New Roman" w:cs="Times New Roman"/>
          <w:noProof/>
          <w:sz w:val="28"/>
          <w:szCs w:val="28"/>
          <w:lang w:eastAsia="ru-RU"/>
        </w:rPr>
        <w:pict>
          <v:shape id="Поле 49" o:spid="_x0000_s1190" type="#_x0000_t202" style="position:absolute;left:0;text-align:left;margin-left:360.2pt;margin-top:245.05pt;width:95.65pt;height:31.1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" strokecolor="#b2a1c7" strokeweight="1pt">
            <v:fill color2="#ccc0d9" focus="100%" type="gradient"/>
            <v:shadow on="t" color="#3f3151" opacity=".5" offset="1pt"/>
            <v:textbox>
              <w:txbxContent>
                <w:p w:rsidR="00DA54BD" w:rsidRDefault="00DA54BD" w:rsidP="00F61D28">
                  <w:pPr>
                    <w:jc w:val="center"/>
                  </w:pPr>
                  <w:r w:rsidRPr="00D82BDA">
                    <w:rPr>
                      <w:sz w:val="20"/>
                      <w:szCs w:val="20"/>
                    </w:rPr>
                    <w:t>Трудовая деятельность</w:t>
                  </w:r>
                </w:p>
              </w:txbxContent>
            </v:textbox>
          </v:shape>
        </w:pict>
      </w:r>
      <w:r>
        <w:rPr>
          <w:rFonts w:ascii="Times New Roman" w:eastAsia="Times New Roman" w:hAnsi="Times New Roman" w:cs="Times New Roman"/>
          <w:noProof/>
          <w:sz w:val="28"/>
          <w:szCs w:val="28"/>
          <w:lang w:eastAsia="ru-RU"/>
        </w:rPr>
        <w:pict>
          <v:shape id="Прямая со стрелкой 48" o:spid="_x0000_s1189" type="#_x0000_t32" style="position:absolute;left:0;text-align:left;margin-left:420.9pt;margin-top:230pt;width:43.55pt;height:15.05pt;flip:x;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"/>
        </w:pict>
      </w:r>
      <w:r>
        <w:rPr>
          <w:rFonts w:ascii="Times New Roman" w:eastAsia="Times New Roman" w:hAnsi="Times New Roman" w:cs="Times New Roman"/>
          <w:noProof/>
          <w:sz w:val="28"/>
          <w:szCs w:val="28"/>
          <w:lang w:eastAsia="ru-RU"/>
        </w:rPr>
        <w:pict>
          <v:shape id="Прямая со стрелкой 47" o:spid="_x0000_s1188" type="#_x0000_t32" style="position:absolute;left:0;text-align:left;margin-left:360.2pt;margin-top:230pt;width:45.1pt;height:15.0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"/>
        </w:pict>
      </w:r>
      <w:r>
        <w:rPr>
          <w:rFonts w:ascii="Times New Roman" w:eastAsia="Times New Roman" w:hAnsi="Times New Roman" w:cs="Times New Roman"/>
          <w:noProof/>
          <w:sz w:val="28"/>
          <w:szCs w:val="28"/>
          <w:lang w:eastAsia="ru-RU"/>
        </w:rPr>
        <w:pict>
          <v:shape id="Прямая со стрелкой 46" o:spid="_x0000_s1187" type="#_x0000_t32" style="position:absolute;left:0;text-align:left;margin-left:86.7pt;margin-top:235.9pt;width:40.85pt;height:14.5pt;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"/>
        </w:pict>
      </w:r>
      <w:r>
        <w:rPr>
          <w:rFonts w:ascii="Times New Roman" w:eastAsia="Times New Roman" w:hAnsi="Times New Roman" w:cs="Times New Roman"/>
          <w:noProof/>
          <w:sz w:val="28"/>
          <w:szCs w:val="28"/>
          <w:lang w:eastAsia="ru-RU"/>
        </w:rPr>
        <w:pict>
          <v:shape id="Прямая со стрелкой 45" o:spid="_x0000_s1186" type="#_x0000_t32" style="position:absolute;left:0;text-align:left;margin-left:28.15pt;margin-top:235.9pt;width:32.2pt;height:14.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5fzUQIAAFo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"/>
        </w:pict>
      </w:r>
      <w:r>
        <w:rPr>
          <w:rFonts w:ascii="Times New Roman" w:eastAsia="Times New Roman" w:hAnsi="Times New Roman" w:cs="Times New Roman"/>
          <w:noProof/>
          <w:sz w:val="28"/>
          <w:szCs w:val="28"/>
          <w:lang w:eastAsia="ru-RU"/>
        </w:rPr>
        <w:pict>
          <v:shape id="Поле 44" o:spid="_x0000_s1185" type="#_x0000_t202" style="position:absolute;left:0;text-align:left;margin-left:420.9pt;margin-top:200.45pt;width:99.4pt;height:29.5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" strokecolor="#b2a1c7" strokeweight="1pt">
            <v:fill color2="#ccc0d9" focus="100%" type="gradient"/>
            <v:shadow on="t" color="#3f3151" opacity=".5" offset="1pt"/>
            <v:textbox>
              <w:txbxContent>
                <w:p w:rsidR="00DA54BD" w:rsidRDefault="00DA54BD" w:rsidP="00F61D28">
                  <w:pPr>
                    <w:jc w:val="center"/>
                  </w:pPr>
                  <w:r w:rsidRPr="008A1DA7">
                    <w:rPr>
                      <w:sz w:val="20"/>
                      <w:szCs w:val="20"/>
                    </w:rPr>
                    <w:t>Продуктивная деятельность</w:t>
                  </w:r>
                </w:p>
              </w:txbxContent>
            </v:textbox>
          </v:shape>
        </w:pict>
      </w:r>
      <w:r>
        <w:rPr>
          <w:rFonts w:ascii="Times New Roman" w:eastAsia="Times New Roman" w:hAnsi="Times New Roman" w:cs="Times New Roman"/>
          <w:noProof/>
          <w:sz w:val="28"/>
          <w:szCs w:val="28"/>
          <w:lang w:eastAsia="ru-RU"/>
        </w:rPr>
        <w:pict>
          <v:shape id="Поле 43" o:spid="_x0000_s1184" type="#_x0000_t202" style="position:absolute;left:0;text-align:left;margin-left:316.15pt;margin-top:200.45pt;width:84.85pt;height:29.5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" strokecolor="#b2a1c7" strokeweight="1pt">
            <v:fill color2="#ccc0d9" focus="100%" type="gradient"/>
            <v:shadow on="t" color="#3f3151" opacity=".5" offset="1pt"/>
            <v:textbox>
              <w:txbxContent>
                <w:p w:rsidR="00DA54BD" w:rsidRPr="008A1DA7" w:rsidRDefault="00DA54BD" w:rsidP="00F61D28">
                  <w:pPr>
                    <w:jc w:val="center"/>
                    <w:rPr>
                      <w:sz w:val="20"/>
                      <w:szCs w:val="20"/>
                    </w:rPr>
                  </w:pPr>
                  <w:r w:rsidRPr="008A1DA7">
                    <w:rPr>
                      <w:sz w:val="20"/>
                      <w:szCs w:val="20"/>
                    </w:rPr>
                    <w:t>Музыкальная</w:t>
                  </w:r>
                  <w:r>
                    <w:rPr>
                      <w:sz w:val="20"/>
                      <w:szCs w:val="20"/>
                    </w:rPr>
                    <w:t xml:space="preserve"> деятельность</w:t>
                  </w:r>
                </w:p>
              </w:txbxContent>
            </v:textbox>
          </v:shape>
        </w:pict>
      </w:r>
      <w:r>
        <w:rPr>
          <w:rFonts w:ascii="Times New Roman" w:eastAsia="Times New Roman" w:hAnsi="Times New Roman" w:cs="Times New Roman"/>
          <w:noProof/>
          <w:sz w:val="28"/>
          <w:szCs w:val="28"/>
          <w:lang w:eastAsia="ru-RU"/>
        </w:rPr>
        <w:pict>
          <v:shape id="Прямая со стрелкой 42" o:spid="_x0000_s1183" type="#_x0000_t32" style="position:absolute;left:0;text-align:left;margin-left:405.3pt;margin-top:184.85pt;width:59.15pt;height:15.6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uYUAIAAFo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"/>
        </w:pict>
      </w:r>
      <w:r>
        <w:rPr>
          <w:rFonts w:ascii="Times New Roman" w:eastAsia="Times New Roman" w:hAnsi="Times New Roman" w:cs="Times New Roman"/>
          <w:noProof/>
          <w:sz w:val="28"/>
          <w:szCs w:val="28"/>
          <w:lang w:eastAsia="ru-RU"/>
        </w:rPr>
        <w:pict>
          <v:shape id="Прямая со стрелкой 41" o:spid="_x0000_s1182" type="#_x0000_t32" style="position:absolute;left:0;text-align:left;margin-left:355.35pt;margin-top:184.85pt;width:45.65pt;height:15.6pt;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"/>
        </w:pict>
      </w:r>
      <w:r>
        <w:rPr>
          <w:rFonts w:ascii="Times New Roman" w:eastAsia="Times New Roman" w:hAnsi="Times New Roman" w:cs="Times New Roman"/>
          <w:noProof/>
          <w:sz w:val="28"/>
          <w:szCs w:val="28"/>
          <w:lang w:eastAsia="ru-RU"/>
        </w:rPr>
        <w:pict>
          <v:shape id="Поле 40" o:spid="_x0000_s1181" type="#_x0000_t202" style="position:absolute;left:0;text-align:left;margin-left:81.3pt;margin-top:200.45pt;width:91.9pt;height:35.4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" strokecolor="#b2a1c7" strokeweight="1pt">
            <v:fill color2="#ccc0d9" focus="100%" type="gradient"/>
            <v:shadow on="t" color="#3f3151" opacity=".5" offset="1pt"/>
            <v:textbox>
              <w:txbxContent>
                <w:p w:rsidR="00DA54BD" w:rsidRPr="008A1DA7" w:rsidRDefault="00DA54BD" w:rsidP="00F61D28">
                  <w:pPr>
                    <w:jc w:val="center"/>
                    <w:rPr>
                      <w:sz w:val="20"/>
                      <w:szCs w:val="20"/>
                    </w:rPr>
                  </w:pPr>
                  <w:r w:rsidRPr="008A1DA7">
                    <w:rPr>
                      <w:sz w:val="20"/>
                      <w:szCs w:val="20"/>
                    </w:rPr>
                    <w:t>Повседневная</w:t>
                  </w:r>
                  <w:r>
                    <w:rPr>
                      <w:sz w:val="20"/>
                      <w:szCs w:val="20"/>
                    </w:rPr>
                    <w:t xml:space="preserve"> деятельность</w:t>
                  </w:r>
                </w:p>
              </w:txbxContent>
            </v:textbox>
          </v:shape>
        </w:pict>
      </w:r>
      <w:r>
        <w:rPr>
          <w:rFonts w:ascii="Times New Roman" w:eastAsia="Times New Roman" w:hAnsi="Times New Roman" w:cs="Times New Roman"/>
          <w:noProof/>
          <w:sz w:val="28"/>
          <w:szCs w:val="28"/>
          <w:lang w:eastAsia="ru-RU"/>
        </w:rPr>
        <w:pict>
          <v:shape id="Поле 39" o:spid="_x0000_s1180" type="#_x0000_t202" style="position:absolute;left:0;text-align:left;margin-left:-11.1pt;margin-top:200.45pt;width:83.3pt;height:35.4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" strokecolor="#b2a1c7" strokeweight="1pt">
            <v:fill color2="#ccc0d9" focus="100%" type="gradient"/>
            <v:shadow on="t" color="#3f3151" opacity=".5" offset="1pt"/>
            <v:textbox>
              <w:txbxContent>
                <w:p w:rsidR="00DA54BD" w:rsidRPr="008A1DA7" w:rsidRDefault="00DA54BD" w:rsidP="00F61D28">
                  <w:pPr>
                    <w:jc w:val="center"/>
                    <w:rPr>
                      <w:sz w:val="20"/>
                      <w:szCs w:val="20"/>
                    </w:rPr>
                  </w:pPr>
                  <w:r w:rsidRPr="008A1DA7">
                    <w:rPr>
                      <w:sz w:val="20"/>
                      <w:szCs w:val="20"/>
                    </w:rPr>
                    <w:t>Речевая</w:t>
                  </w:r>
                  <w:r>
                    <w:rPr>
                      <w:sz w:val="20"/>
                      <w:szCs w:val="20"/>
                    </w:rPr>
                    <w:t xml:space="preserve"> деятельность</w:t>
                  </w:r>
                </w:p>
              </w:txbxContent>
            </v:textbox>
          </v:shape>
        </w:pict>
      </w:r>
      <w:r>
        <w:rPr>
          <w:rFonts w:ascii="Times New Roman" w:eastAsia="Times New Roman" w:hAnsi="Times New Roman" w:cs="Times New Roman"/>
          <w:noProof/>
          <w:sz w:val="28"/>
          <w:szCs w:val="28"/>
          <w:lang w:eastAsia="ru-RU"/>
        </w:rPr>
        <w:pict>
          <v:shape id="Прямая со стрелкой 38" o:spid="_x0000_s1179" type="#_x0000_t32" style="position:absolute;left:0;text-align:left;margin-left:86.7pt;margin-top:188.05pt;width:54.25pt;height:1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"/>
        </w:pict>
      </w:r>
      <w:r>
        <w:rPr>
          <w:rFonts w:ascii="Times New Roman" w:eastAsia="Times New Roman" w:hAnsi="Times New Roman" w:cs="Times New Roman"/>
          <w:noProof/>
          <w:sz w:val="28"/>
          <w:szCs w:val="28"/>
          <w:lang w:eastAsia="ru-RU"/>
        </w:rPr>
        <w:pict>
          <v:shape id="Прямая со стрелкой 37" o:spid="_x0000_s1178" type="#_x0000_t32" style="position:absolute;left:0;text-align:left;margin-left:37.25pt;margin-top:188.05pt;width:49.45pt;height:12.4pt;flip:x;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"/>
        </w:pict>
      </w:r>
      <w:r>
        <w:rPr>
          <w:rFonts w:ascii="Times New Roman" w:eastAsia="Times New Roman" w:hAnsi="Times New Roman" w:cs="Times New Roman"/>
          <w:noProof/>
          <w:sz w:val="28"/>
          <w:szCs w:val="28"/>
          <w:lang w:eastAsia="ru-RU"/>
        </w:rPr>
        <w:pict>
          <v:shape id="Поле 36" o:spid="_x0000_s1048" type="#_x0000_t202" style="position:absolute;left:0;text-align:left;margin-left:363.95pt;margin-top:153.15pt;width:84.35pt;height:31.7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" strokecolor="#c2d69b" strokeweight="1pt">
            <v:fill color2="#d6e3bc" focus="100%" type="gradient"/>
            <v:shadow on="t" color="#4e6128" opacity=".5" offset="1pt"/>
            <v:textbox>
              <w:txbxContent>
                <w:p w:rsidR="00DA54BD" w:rsidRDefault="00DA54BD" w:rsidP="00F61D28">
                  <w:pPr>
                    <w:jc w:val="center"/>
                  </w:pPr>
                  <w:r w:rsidRPr="008A1DA7">
                    <w:rPr>
                      <w:sz w:val="20"/>
                      <w:szCs w:val="20"/>
                    </w:rPr>
                    <w:t xml:space="preserve">Двигательная </w:t>
                  </w:r>
                  <w:r>
                    <w:rPr>
                      <w:sz w:val="20"/>
                      <w:szCs w:val="20"/>
                    </w:rPr>
                    <w:t>де</w:t>
                  </w:r>
                  <w:r w:rsidRPr="008A1DA7">
                    <w:rPr>
                      <w:sz w:val="20"/>
                      <w:szCs w:val="20"/>
                    </w:rPr>
                    <w:t>ятельность</w:t>
                  </w:r>
                </w:p>
              </w:txbxContent>
            </v:textbox>
          </v:shape>
        </w:pict>
      </w:r>
      <w:r>
        <w:rPr>
          <w:rFonts w:ascii="Times New Roman" w:eastAsia="Times New Roman" w:hAnsi="Times New Roman" w:cs="Times New Roman"/>
          <w:noProof/>
          <w:sz w:val="28"/>
          <w:szCs w:val="28"/>
          <w:lang w:eastAsia="ru-RU"/>
        </w:rPr>
        <w:pict>
          <v:shape id="Поле 35" o:spid="_x0000_s1049" type="#_x0000_t202" style="position:absolute;left:0;text-align:left;margin-left:203.85pt;margin-top:156.9pt;width:117.1pt;height:31.1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" strokecolor="#c2d69b" strokeweight="1pt">
            <v:fill color2="#d6e3bc" focus="100%" type="gradient"/>
            <v:shadow on="t" color="#4e6128" opacity=".5" offset="1pt"/>
            <v:textbox>
              <w:txbxContent>
                <w:p w:rsidR="00DA54BD" w:rsidRPr="008A1DA7" w:rsidRDefault="00DA54BD" w:rsidP="00F61D28">
                  <w:pPr>
                    <w:jc w:val="center"/>
                    <w:rPr>
                      <w:sz w:val="20"/>
                      <w:szCs w:val="20"/>
                    </w:rPr>
                  </w:pPr>
                  <w:r w:rsidRPr="008A1DA7">
                    <w:rPr>
                      <w:sz w:val="20"/>
                      <w:szCs w:val="20"/>
                    </w:rPr>
                    <w:t>Игра</w:t>
                  </w:r>
                </w:p>
              </w:txbxContent>
            </v:textbox>
          </v:shape>
        </w:pict>
      </w:r>
      <w:r>
        <w:rPr>
          <w:rFonts w:ascii="Times New Roman" w:eastAsia="Times New Roman" w:hAnsi="Times New Roman" w:cs="Times New Roman"/>
          <w:noProof/>
          <w:sz w:val="28"/>
          <w:szCs w:val="28"/>
          <w:lang w:eastAsia="ru-RU"/>
        </w:rPr>
        <w:pict>
          <v:shape id="Поле 34" o:spid="_x0000_s1050" type="#_x0000_t202" style="position:absolute;left:0;text-align:left;margin-left:55pt;margin-top:156.9pt;width:85.95pt;height:31.1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" strokecolor="#c2d69b" strokeweight="1pt">
            <v:fill color2="#d6e3bc" focus="100%" type="gradient"/>
            <v:shadow on="t" color="#4e6128" opacity=".5" offset="1pt"/>
            <v:textbox>
              <w:txbxContent>
                <w:p w:rsidR="00DA54BD" w:rsidRPr="008A1DA7" w:rsidRDefault="00DA54BD" w:rsidP="00F61D28">
                  <w:pPr>
                    <w:jc w:val="center"/>
                    <w:rPr>
                      <w:sz w:val="20"/>
                      <w:szCs w:val="20"/>
                    </w:rPr>
                  </w:pPr>
                  <w:r>
                    <w:rPr>
                      <w:sz w:val="20"/>
                      <w:szCs w:val="20"/>
                    </w:rPr>
                    <w:t>Познавательная де</w:t>
                  </w:r>
                  <w:r w:rsidRPr="008A1DA7">
                    <w:rPr>
                      <w:sz w:val="20"/>
                      <w:szCs w:val="20"/>
                    </w:rPr>
                    <w:t>ятельность</w:t>
                  </w:r>
                </w:p>
              </w:txbxContent>
            </v:textbox>
          </v:shape>
        </w:pict>
      </w:r>
      <w:r>
        <w:rPr>
          <w:rFonts w:ascii="Times New Roman" w:eastAsia="Times New Roman" w:hAnsi="Times New Roman" w:cs="Times New Roman"/>
          <w:noProof/>
          <w:sz w:val="28"/>
          <w:szCs w:val="28"/>
          <w:lang w:eastAsia="ru-RU"/>
        </w:rPr>
        <w:pict>
          <v:rect id="Прямоугольник 33" o:spid="_x0000_s1177" style="position:absolute;left:0;text-align:left;margin-left:363.95pt;margin-top:156.9pt;width:82.2pt;height:21.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"/>
        </w:pict>
      </w:r>
      <w:r>
        <w:rPr>
          <w:rFonts w:ascii="Times New Roman" w:eastAsia="Times New Roman" w:hAnsi="Times New Roman" w:cs="Times New Roman"/>
          <w:noProof/>
          <w:sz w:val="28"/>
          <w:szCs w:val="28"/>
          <w:lang w:eastAsia="ru-RU"/>
        </w:rPr>
        <w:pict>
          <v:rect id="Прямоугольник 32" o:spid="_x0000_s1176" style="position:absolute;left:0;text-align:left;margin-left:203.85pt;margin-top:156.9pt;width:88.65pt;height:21.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"/>
        </w:pict>
      </w:r>
      <w:r>
        <w:rPr>
          <w:rFonts w:ascii="Times New Roman" w:eastAsia="Times New Roman" w:hAnsi="Times New Roman" w:cs="Times New Roman"/>
          <w:noProof/>
          <w:sz w:val="28"/>
          <w:szCs w:val="28"/>
          <w:lang w:eastAsia="ru-RU"/>
        </w:rPr>
        <w:pict>
          <v:rect id="Прямоугольник 31" o:spid="_x0000_s1175" style="position:absolute;left:0;text-align:left;margin-left:55pt;margin-top:156.9pt;width:83.25pt;height:21.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"/>
        </w:pict>
      </w:r>
      <w:r>
        <w:rPr>
          <w:rFonts w:ascii="Times New Roman" w:eastAsia="Times New Roman" w:hAnsi="Times New Roman" w:cs="Times New Roman"/>
          <w:noProof/>
          <w:sz w:val="28"/>
          <w:szCs w:val="28"/>
          <w:lang w:eastAsia="ru-RU"/>
        </w:rPr>
        <w:pict>
          <v:shape id="Прямая со стрелкой 30" o:spid="_x0000_s1174" type="#_x0000_t32" style="position:absolute;left:0;text-align:left;margin-left:405.3pt;margin-top:140.8pt;width:0;height:12.3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FPSwIAAFUEAAAOAAAAZHJzL2Uyb0RvYy54bWysVEtu2zAQ3RfoHQjtHVmO7NqC5aCQ7G7S&#10;1kDSA9AkZRGVSIKkLRtFgTQXyBF6hW666Ac5g3yjDukP4n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"/>
        </w:pict>
      </w:r>
      <w:r>
        <w:rPr>
          <w:rFonts w:ascii="Times New Roman" w:eastAsia="Times New Roman" w:hAnsi="Times New Roman" w:cs="Times New Roman"/>
          <w:noProof/>
          <w:sz w:val="28"/>
          <w:szCs w:val="28"/>
          <w:lang w:eastAsia="ru-RU"/>
        </w:rPr>
        <w:pict>
          <v:shape id="Прямая со стрелкой 29" o:spid="_x0000_s1173" type="#_x0000_t32" style="position:absolute;left:0;text-align:left;margin-left:108.2pt;margin-top:140.8pt;width:0;height:16.1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28" o:spid="_x0000_s1172" type="#_x0000_t32" style="position:absolute;left:0;text-align:left;margin-left:259.15pt;margin-top:140.8pt;width:0;height:16.1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"/>
        </w:pict>
      </w:r>
      <w:r>
        <w:rPr>
          <w:rFonts w:ascii="Times New Roman" w:eastAsia="Times New Roman" w:hAnsi="Times New Roman" w:cs="Times New Roman"/>
          <w:noProof/>
          <w:sz w:val="28"/>
          <w:szCs w:val="28"/>
          <w:lang w:eastAsia="ru-RU"/>
        </w:rPr>
        <w:pict>
          <v:shape id="Поле 27" o:spid="_x0000_s1051" type="#_x0000_t202" style="position:absolute;left:0;text-align:left;margin-left:108.2pt;margin-top:117.15pt;width:297.1pt;height:23.6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" strokecolor="#d99594" strokeweight="1pt">
            <v:fill color2="#e5b8b7" focus="100%" type="gradient"/>
            <v:shadow on="t" color="#622423" opacity=".5" offset="1pt"/>
            <v:textbox>
              <w:txbxContent>
                <w:p w:rsidR="00DA54BD" w:rsidRPr="001F35C3" w:rsidRDefault="00DA54BD" w:rsidP="00F61D28">
                  <w:pPr>
                    <w:jc w:val="center"/>
                    <w:rPr>
                      <w:b/>
                      <w:sz w:val="20"/>
                      <w:szCs w:val="20"/>
                    </w:rPr>
                  </w:pPr>
                  <w:r w:rsidRPr="001F35C3">
                    <w:rPr>
                      <w:b/>
                      <w:sz w:val="20"/>
                      <w:szCs w:val="20"/>
                    </w:rPr>
                    <w:t>Условия реализации программы развития ДОУ</w:t>
                  </w:r>
                </w:p>
              </w:txbxContent>
            </v:textbox>
          </v:shape>
        </w:pict>
      </w:r>
      <w:r>
        <w:rPr>
          <w:rFonts w:ascii="Times New Roman" w:eastAsia="Times New Roman" w:hAnsi="Times New Roman" w:cs="Times New Roman"/>
          <w:noProof/>
          <w:sz w:val="28"/>
          <w:szCs w:val="28"/>
          <w:lang w:eastAsia="ru-RU"/>
        </w:rPr>
        <w:pict>
          <v:rect id="Прямоугольник 26" o:spid="_x0000_s1171" style="position:absolute;left:0;text-align:left;margin-left:108.2pt;margin-top:117.15pt;width:297.1pt;height:19.3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"/>
        </w:pict>
      </w:r>
      <w:r>
        <w:rPr>
          <w:rFonts w:ascii="Times New Roman" w:eastAsia="Times New Roman" w:hAnsi="Times New Roman" w:cs="Times New Roman"/>
          <w:noProof/>
          <w:sz w:val="28"/>
          <w:szCs w:val="28"/>
          <w:lang w:eastAsia="ru-RU"/>
        </w:rPr>
        <w:pict>
          <v:shape id="Поле 25" o:spid="_x0000_s1052" type="#_x0000_t202" style="position:absolute;left:0;text-align:left;margin-left:140.95pt;margin-top:87.05pt;width:235.35pt;height:19.9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" strokecolor="#b2a1c7" strokeweight="1pt">
            <v:fill color2="#ccc0d9" focus="100%" type="gradient"/>
            <v:shadow on="t" color="#3f3151" opacity=".5" offset="1pt"/>
            <v:textbox>
              <w:txbxContent>
                <w:p w:rsidR="00DA54BD" w:rsidRPr="001F35C3" w:rsidRDefault="00DA54BD" w:rsidP="00F61D28">
                  <w:pPr>
                    <w:jc w:val="center"/>
                    <w:rPr>
                      <w:b/>
                    </w:rPr>
                  </w:pPr>
                  <w:r w:rsidRPr="001F35C3">
                    <w:rPr>
                      <w:b/>
                    </w:rPr>
                    <w:t>Мониторинг</w:t>
                  </w:r>
                </w:p>
              </w:txbxContent>
            </v:textbox>
          </v:shape>
        </w:pict>
      </w:r>
      <w:r>
        <w:rPr>
          <w:rFonts w:ascii="Times New Roman" w:eastAsia="Times New Roman" w:hAnsi="Times New Roman" w:cs="Times New Roman"/>
          <w:noProof/>
          <w:sz w:val="28"/>
          <w:szCs w:val="28"/>
          <w:lang w:eastAsia="ru-RU"/>
        </w:rPr>
        <w:pict>
          <v:shape id="Прямая со стрелкой 24" o:spid="_x0000_s1170" type="#_x0000_t32" style="position:absolute;left:0;text-align:left;margin-left:48.55pt;margin-top:68.8pt;width:92.4pt;height:18.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LdUwIAAFs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"/>
        </w:pict>
      </w:r>
      <w:r>
        <w:rPr>
          <w:rFonts w:ascii="Times New Roman" w:eastAsia="Times New Roman" w:hAnsi="Times New Roman" w:cs="Times New Roman"/>
          <w:noProof/>
          <w:sz w:val="28"/>
          <w:szCs w:val="28"/>
          <w:lang w:eastAsia="ru-RU"/>
        </w:rPr>
        <w:pict>
          <v:shape id="Прямая со стрелкой 23" o:spid="_x0000_s1169" type="#_x0000_t32" style="position:absolute;left:0;text-align:left;margin-left:372.55pt;margin-top:65.55pt;width:83.3pt;height:21.5pt;flip:x;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"/>
        </w:pict>
      </w:r>
      <w:r>
        <w:rPr>
          <w:rFonts w:ascii="Times New Roman" w:eastAsia="Times New Roman" w:hAnsi="Times New Roman" w:cs="Times New Roman"/>
          <w:noProof/>
          <w:sz w:val="28"/>
          <w:szCs w:val="28"/>
          <w:lang w:eastAsia="ru-RU"/>
        </w:rPr>
        <w:pict>
          <v:shape id="Прямая со стрелкой 22" o:spid="_x0000_s1168" type="#_x0000_t32" style="position:absolute;left:0;text-align:left;margin-left:363.95pt;margin-top:68.8pt;width:0;height:14.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"/>
        </w:pict>
      </w:r>
      <w:r>
        <w:rPr>
          <w:rFonts w:ascii="Times New Roman" w:eastAsia="Times New Roman" w:hAnsi="Times New Roman" w:cs="Times New Roman"/>
          <w:noProof/>
          <w:sz w:val="28"/>
          <w:szCs w:val="28"/>
          <w:lang w:eastAsia="ru-RU"/>
        </w:rPr>
        <w:pict>
          <v:rect id="Прямоугольник 21" o:spid="_x0000_s1167" style="position:absolute;left:0;text-align:left;margin-left:140.95pt;margin-top:87.05pt;width:235.35pt;height:16.6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"/>
        </w:pict>
      </w:r>
      <w:r>
        <w:rPr>
          <w:rFonts w:ascii="Times New Roman" w:eastAsia="Times New Roman" w:hAnsi="Times New Roman" w:cs="Times New Roman"/>
          <w:noProof/>
          <w:sz w:val="28"/>
          <w:szCs w:val="28"/>
          <w:lang w:eastAsia="ru-RU"/>
        </w:rPr>
        <w:pict>
          <v:shape id="Прямая со стрелкой 20" o:spid="_x0000_s1166" type="#_x0000_t32" style="position:absolute;left:0;text-align:left;margin-left:254.9pt;margin-top:68.8pt;width:.5pt;height:18.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"/>
        </w:pict>
      </w:r>
      <w:r>
        <w:rPr>
          <w:rFonts w:ascii="Times New Roman" w:eastAsia="Times New Roman" w:hAnsi="Times New Roman" w:cs="Times New Roman"/>
          <w:noProof/>
          <w:sz w:val="28"/>
          <w:szCs w:val="28"/>
          <w:lang w:eastAsia="ru-RU"/>
        </w:rPr>
        <w:pict>
          <v:shape id="Прямая со стрелкой 19" o:spid="_x0000_s1165" type="#_x0000_t32" style="position:absolute;left:0;text-align:left;margin-left:154.95pt;margin-top:68.8pt;width:0;height:18.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"/>
        </w:pict>
      </w:r>
      <w:r>
        <w:rPr>
          <w:rFonts w:ascii="Times New Roman" w:eastAsia="Times New Roman" w:hAnsi="Times New Roman" w:cs="Times New Roman"/>
          <w:noProof/>
          <w:sz w:val="28"/>
          <w:szCs w:val="28"/>
          <w:lang w:eastAsia="ru-RU"/>
        </w:rPr>
        <w:pict>
          <v:shape id="Поле 18" o:spid="_x0000_s1053" type="#_x0000_t202" style="position:absolute;left:0;text-align:left;margin-left:415pt;margin-top:23.65pt;width:1in;height:41.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" strokecolor="#c2d69b" strokeweight="1pt">
            <v:fill color2="#d6e3bc" focus="100%" type="gradient"/>
            <v:shadow on="t" color="#4e6128" opacity=".5" offset="1pt"/>
            <v:textbox>
              <w:txbxContent>
                <w:p w:rsidR="00DA54BD" w:rsidRPr="00D93367" w:rsidRDefault="00DA54BD" w:rsidP="00F61D28">
                  <w:pPr>
                    <w:jc w:val="center"/>
                    <w:rPr>
                      <w:sz w:val="20"/>
                      <w:szCs w:val="20"/>
                    </w:rPr>
                  </w:pPr>
                  <w:r w:rsidRPr="00D93367">
                    <w:rPr>
                      <w:sz w:val="20"/>
                      <w:szCs w:val="20"/>
                    </w:rPr>
                    <w:t>Речевое развитие</w:t>
                  </w:r>
                </w:p>
              </w:txbxContent>
            </v:textbox>
          </v:shape>
        </w:pict>
      </w:r>
      <w:r>
        <w:rPr>
          <w:rFonts w:ascii="Times New Roman" w:eastAsia="Times New Roman" w:hAnsi="Times New Roman" w:cs="Times New Roman"/>
          <w:noProof/>
          <w:sz w:val="28"/>
          <w:szCs w:val="28"/>
          <w:lang w:eastAsia="ru-RU"/>
        </w:rPr>
        <w:pict>
          <v:rect id="Прямоугольник 17" o:spid="_x0000_s1164" style="position:absolute;left:0;text-align:left;margin-left:415pt;margin-top:23.65pt;width:1in;height:41.9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"/>
        </w:pict>
      </w:r>
      <w:r>
        <w:rPr>
          <w:rFonts w:ascii="Times New Roman" w:eastAsia="Times New Roman" w:hAnsi="Times New Roman" w:cs="Times New Roman"/>
          <w:noProof/>
          <w:sz w:val="28"/>
          <w:szCs w:val="28"/>
          <w:lang w:eastAsia="ru-RU"/>
        </w:rPr>
        <w:pict>
          <v:shape id="Поле 16" o:spid="_x0000_s1054" type="#_x0000_t202" style="position:absolute;left:0;text-align:left;margin-left:316.15pt;margin-top:23.65pt;width:84.85pt;height:44.6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" strokecolor="#c2d69b" strokeweight="1pt">
            <v:fill color2="#d6e3bc" focus="100%" type="gradient"/>
            <v:shadow on="t" color="#4e6128" opacity=".5" offset="1pt"/>
            <v:textbox>
              <w:txbxContent>
                <w:p w:rsidR="00DA54BD" w:rsidRDefault="00DA54BD" w:rsidP="00F61D28">
                  <w:pPr>
                    <w:jc w:val="center"/>
                  </w:pPr>
                  <w:r w:rsidRPr="00D93367">
                    <w:rPr>
                      <w:sz w:val="20"/>
                      <w:szCs w:val="20"/>
                    </w:rPr>
                    <w:t>Художественно-эстетическоеразвитие</w:t>
                  </w:r>
                </w:p>
              </w:txbxContent>
            </v:textbox>
          </v:shape>
        </w:pict>
      </w:r>
      <w:r>
        <w:rPr>
          <w:rFonts w:ascii="Times New Roman" w:eastAsia="Times New Roman" w:hAnsi="Times New Roman" w:cs="Times New Roman"/>
          <w:noProof/>
          <w:sz w:val="28"/>
          <w:szCs w:val="28"/>
          <w:lang w:eastAsia="ru-RU"/>
        </w:rPr>
        <w:pict>
          <v:rect id="Прямоугольник 15" o:spid="_x0000_s1163" style="position:absolute;left:0;text-align:left;margin-left:316.15pt;margin-top:23.65pt;width:84.85pt;height:44.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"/>
        </w:pict>
      </w:r>
      <w:r>
        <w:rPr>
          <w:rFonts w:ascii="Times New Roman" w:eastAsia="Times New Roman" w:hAnsi="Times New Roman" w:cs="Times New Roman"/>
          <w:noProof/>
          <w:sz w:val="28"/>
          <w:szCs w:val="28"/>
          <w:lang w:eastAsia="ru-RU"/>
        </w:rPr>
        <w:pict>
          <v:shape id="Поле 14" o:spid="_x0000_s1055" type="#_x0000_t202" style="position:absolute;left:0;text-align:left;margin-left:8.25pt;margin-top:23.65pt;width:78.45pt;height:44.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" strokecolor="#c2d69b" strokeweight="1pt">
            <v:fill color2="#d6e3bc" focus="100%" type="gradient"/>
            <v:shadow on="t" color="#4e6128" opacity=".5" offset="1pt"/>
            <v:textbox>
              <w:txbxContent>
                <w:p w:rsidR="00DA54BD" w:rsidRPr="00DE0A44" w:rsidRDefault="00DA54BD" w:rsidP="00F61D28">
                  <w:pPr>
                    <w:jc w:val="center"/>
                    <w:rPr>
                      <w:sz w:val="20"/>
                      <w:szCs w:val="20"/>
                    </w:rPr>
                  </w:pPr>
                  <w:r w:rsidRPr="00DE0A44">
                    <w:rPr>
                      <w:sz w:val="20"/>
                      <w:szCs w:val="20"/>
                    </w:rPr>
                    <w:t>Физическое развитие</w:t>
                  </w:r>
                </w:p>
              </w:txbxContent>
            </v:textbox>
          </v:shape>
        </w:pict>
      </w:r>
      <w:r>
        <w:rPr>
          <w:rFonts w:ascii="Times New Roman" w:eastAsia="Times New Roman" w:hAnsi="Times New Roman" w:cs="Times New Roman"/>
          <w:noProof/>
          <w:sz w:val="28"/>
          <w:szCs w:val="28"/>
          <w:lang w:eastAsia="ru-RU"/>
        </w:rPr>
        <w:pict>
          <v:rect id="Прямоугольник 13" o:spid="_x0000_s1162" style="position:absolute;left:0;text-align:left;margin-left:103.9pt;margin-top:35.45pt;width:55.35pt;height:32.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"/>
        </w:pict>
      </w:r>
      <w:r>
        <w:rPr>
          <w:rFonts w:ascii="Times New Roman" w:eastAsia="Times New Roman" w:hAnsi="Times New Roman" w:cs="Times New Roman"/>
          <w:noProof/>
          <w:sz w:val="28"/>
          <w:szCs w:val="28"/>
          <w:lang w:eastAsia="ru-RU"/>
        </w:rPr>
        <w:pict>
          <v:shape id="Поле 12" o:spid="_x0000_s1056" type="#_x0000_t202" style="position:absolute;left:0;text-align:left;margin-left:103.9pt;margin-top:35.45pt;width:74.15pt;height:33.3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">
            <v:textbox>
              <w:txbxContent>
                <w:p w:rsidR="00DA54BD" w:rsidRDefault="00DA54BD" w:rsidP="00F61D28"/>
              </w:txbxContent>
            </v:textbox>
          </v:shape>
        </w:pict>
      </w:r>
      <w:r>
        <w:rPr>
          <w:rFonts w:ascii="Times New Roman" w:eastAsia="Times New Roman" w:hAnsi="Times New Roman" w:cs="Times New Roman"/>
          <w:noProof/>
          <w:sz w:val="28"/>
          <w:szCs w:val="28"/>
          <w:lang w:eastAsia="ru-RU"/>
        </w:rPr>
        <w:pict>
          <v:shape id="Поле 11" o:spid="_x0000_s1057" type="#_x0000_t202" style="position:absolute;left:0;text-align:left;margin-left:210.8pt;margin-top:23.65pt;width:89.75pt;height:45.1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" strokecolor="#c2d69b" strokeweight="1pt">
            <v:fill color2="#d6e3bc" focus="100%" type="gradient"/>
            <v:shadow on="t" color="#4e6128" opacity=".5" offset="1pt"/>
            <v:textbox>
              <w:txbxContent>
                <w:p w:rsidR="00DA54BD" w:rsidRPr="00DE0A44" w:rsidRDefault="00DA54BD" w:rsidP="00F61D28">
                  <w:pPr>
                    <w:jc w:val="center"/>
                    <w:rPr>
                      <w:sz w:val="20"/>
                      <w:szCs w:val="20"/>
                    </w:rPr>
                  </w:pPr>
                  <w:r>
                    <w:rPr>
                      <w:sz w:val="20"/>
                      <w:szCs w:val="20"/>
                    </w:rPr>
                    <w:t>Познавательно</w:t>
                  </w:r>
                  <w:r w:rsidRPr="00DE0A44">
                    <w:rPr>
                      <w:sz w:val="20"/>
                      <w:szCs w:val="20"/>
                    </w:rPr>
                    <w:t>е развитие</w:t>
                  </w:r>
                </w:p>
              </w:txbxContent>
            </v:textbox>
          </v:shape>
        </w:pict>
      </w:r>
      <w:r>
        <w:rPr>
          <w:rFonts w:ascii="Times New Roman" w:eastAsia="Times New Roman" w:hAnsi="Times New Roman" w:cs="Times New Roman"/>
          <w:noProof/>
          <w:sz w:val="28"/>
          <w:szCs w:val="28"/>
          <w:lang w:eastAsia="ru-RU"/>
        </w:rPr>
        <w:pict>
          <v:rect id="Прямоугольник 10" o:spid="_x0000_s1161" style="position:absolute;left:0;text-align:left;margin-left:217.25pt;margin-top:38.7pt;width:51.6pt;height:30.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"/>
        </w:pict>
      </w:r>
      <w:r>
        <w:rPr>
          <w:rFonts w:ascii="Times New Roman" w:eastAsia="Times New Roman" w:hAnsi="Times New Roman" w:cs="Times New Roman"/>
          <w:noProof/>
          <w:sz w:val="28"/>
          <w:szCs w:val="28"/>
          <w:lang w:eastAsia="ru-RU"/>
        </w:rPr>
        <w:pict>
          <v:rect id="Прямоугольник 9" o:spid="_x0000_s1160" style="position:absolute;left:0;text-align:left;margin-left:20.6pt;margin-top:23.65pt;width:46.75pt;height:35.4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"/>
        </w:pict>
      </w:r>
      <w:r>
        <w:rPr>
          <w:rFonts w:ascii="Times New Roman" w:eastAsia="Times New Roman" w:hAnsi="Times New Roman" w:cs="Times New Roman"/>
          <w:noProof/>
          <w:sz w:val="28"/>
          <w:szCs w:val="28"/>
          <w:lang w:eastAsia="ru-RU"/>
        </w:rPr>
        <w:pict>
          <v:shape id="Прямая со стрелкой 8" o:spid="_x0000_s1159" type="#_x0000_t32" style="position:absolute;left:0;text-align:left;margin-left:45.3pt;margin-top:8.05pt;width:.05pt;height:25.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"/>
        </w:pict>
      </w:r>
      <w:r>
        <w:rPr>
          <w:rFonts w:ascii="Times New Roman" w:eastAsia="Times New Roman" w:hAnsi="Times New Roman" w:cs="Times New Roman"/>
          <w:noProof/>
          <w:sz w:val="28"/>
          <w:szCs w:val="28"/>
          <w:lang w:eastAsia="ru-RU"/>
        </w:rPr>
        <w:pict>
          <v:shape id="Прямая со стрелкой 7" o:spid="_x0000_s1158" type="#_x0000_t32" style="position:absolute;left:0;text-align:left;margin-left:346.75pt;margin-top:8.05pt;width:.55pt;height:25.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"/>
        </w:pict>
      </w:r>
      <w:r>
        <w:rPr>
          <w:rFonts w:ascii="Times New Roman" w:eastAsia="Times New Roman" w:hAnsi="Times New Roman" w:cs="Times New Roman"/>
          <w:noProof/>
          <w:sz w:val="28"/>
          <w:szCs w:val="28"/>
          <w:lang w:eastAsia="ru-RU"/>
        </w:rPr>
        <w:pict>
          <v:shape id="Прямая со стрелкой 6" o:spid="_x0000_s1157" type="#_x0000_t32" style="position:absolute;left:0;text-align:left;margin-left:441.3pt;margin-top:8.05pt;width:0;height:25.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"/>
        </w:pict>
      </w:r>
      <w:r>
        <w:rPr>
          <w:rFonts w:ascii="Times New Roman" w:eastAsia="Times New Roman" w:hAnsi="Times New Roman" w:cs="Times New Roman"/>
          <w:noProof/>
          <w:sz w:val="28"/>
          <w:szCs w:val="28"/>
          <w:lang w:eastAsia="ru-RU"/>
        </w:rPr>
        <w:pict>
          <v:shape id="Прямая со стрелкой 5" o:spid="_x0000_s1156" type="#_x0000_t32" style="position:absolute;left:0;text-align:left;margin-left:127.55pt;margin-top:8.05pt;width:.5pt;height:30.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f5UAIAAFYEAAAOAAAAZHJzL2Uyb0RvYy54bWysVEtu2zAQ3RfoHQjuHVmO5dp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"/>
        </w:pict>
      </w:r>
      <w:r>
        <w:rPr>
          <w:rFonts w:ascii="Times New Roman" w:eastAsia="Times New Roman" w:hAnsi="Times New Roman" w:cs="Times New Roman"/>
          <w:noProof/>
          <w:sz w:val="28"/>
          <w:szCs w:val="28"/>
          <w:lang w:eastAsia="ru-RU"/>
        </w:rPr>
        <w:pict>
          <v:shape id="Прямая со стрелкой 4" o:spid="_x0000_s1155" type="#_x0000_t32" style="position:absolute;left:0;text-align:left;margin-left:237.15pt;margin-top:8.05pt;width:204.1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"/>
        </w:pict>
      </w:r>
    </w:p>
    <w:p w:rsidR="00F61D28" w:rsidRPr="00F61D28" w:rsidRDefault="00DD59A3" w:rsidP="00F61D28">
      <w:pPr>
        <w:spacing w:after="0"/>
        <w:contextualSpacing/>
        <w:jc w:val="both"/>
        <w:rPr>
          <w:rFonts w:ascii="Times New Roman" w:eastAsia="Times New Roman" w:hAnsi="Times New Roman" w:cs="Times New Roman"/>
          <w:sz w:val="24"/>
          <w:szCs w:val="24"/>
          <w:lang w:eastAsia="ru-RU"/>
        </w:rPr>
      </w:pPr>
      <w:r w:rsidRPr="00DD59A3">
        <w:rPr>
          <w:rFonts w:ascii="Times New Roman" w:eastAsia="Times New Roman" w:hAnsi="Times New Roman" w:cs="Times New Roman"/>
          <w:noProof/>
          <w:sz w:val="28"/>
          <w:szCs w:val="28"/>
          <w:lang w:eastAsia="ru-RU"/>
        </w:rPr>
        <w:pict>
          <v:shape id="Поле 3" o:spid="_x0000_s1058" type="#_x0000_t202" style="position:absolute;left:0;text-align:left;margin-left:103.9pt;margin-top:7.55pt;width:93.55pt;height:45.1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" strokecolor="#c2d69b" strokeweight="1pt">
            <v:fill color2="#d6e3bc" focus="100%" type="gradient"/>
            <v:shadow on="t" color="#4e6128" opacity=".5" offset="1pt"/>
            <v:textbox>
              <w:txbxContent>
                <w:p w:rsidR="00DA54BD" w:rsidRPr="00DE0A44" w:rsidRDefault="00DA54BD" w:rsidP="00F61D28">
                  <w:pPr>
                    <w:jc w:val="center"/>
                    <w:rPr>
                      <w:sz w:val="20"/>
                      <w:szCs w:val="20"/>
                    </w:rPr>
                  </w:pPr>
                  <w:r w:rsidRPr="00DE0A44">
                    <w:rPr>
                      <w:sz w:val="20"/>
                      <w:szCs w:val="20"/>
                    </w:rPr>
                    <w:t>Социально-коммуникативное развитие</w:t>
                  </w:r>
                </w:p>
              </w:txbxContent>
            </v:textbox>
          </v:shape>
        </w:pic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DD59A3" w:rsidP="00F61D28">
      <w:pPr>
        <w:spacing w:after="0"/>
        <w:contextualSpacing/>
        <w:jc w:val="both"/>
        <w:rPr>
          <w:rFonts w:ascii="Times New Roman" w:eastAsia="Times New Roman" w:hAnsi="Times New Roman" w:cs="Times New Roman"/>
          <w:sz w:val="24"/>
          <w:szCs w:val="24"/>
          <w:lang w:eastAsia="ru-RU"/>
        </w:rPr>
      </w:pPr>
      <w:r w:rsidRPr="00DD59A3">
        <w:rPr>
          <w:rFonts w:ascii="Times New Roman" w:eastAsia="Times New Roman" w:hAnsi="Times New Roman" w:cs="Times New Roman"/>
          <w:noProof/>
          <w:sz w:val="28"/>
          <w:szCs w:val="28"/>
          <w:lang w:eastAsia="ru-RU"/>
        </w:rPr>
        <w:pict>
          <v:shape id="Поле 2" o:spid="_x0000_s1059" type="#_x0000_t202" style="position:absolute;left:0;text-align:left;margin-left:20.6pt;margin-top:6.8pt;width:111.25pt;height:31.1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" strokecolor="#b2a1c7" strokeweight="1pt">
            <v:fill color2="#ccc0d9" focus="100%" type="gradient"/>
            <v:shadow on="t" color="#3f3151" opacity=".5" offset="1pt"/>
            <v:textbox>
              <w:txbxContent>
                <w:p w:rsidR="00DA54BD" w:rsidRPr="00D82BDA" w:rsidRDefault="00DA54BD" w:rsidP="00F61D28">
                  <w:pPr>
                    <w:jc w:val="center"/>
                    <w:rPr>
                      <w:sz w:val="20"/>
                      <w:szCs w:val="20"/>
                    </w:rPr>
                  </w:pPr>
                  <w:r w:rsidRPr="00D82BDA">
                    <w:rPr>
                      <w:sz w:val="20"/>
                      <w:szCs w:val="20"/>
                    </w:rPr>
                    <w:t>Театральнаядеятельность</w:t>
                  </w:r>
                </w:p>
              </w:txbxContent>
            </v:textbox>
          </v:shape>
        </w:pict>
      </w:r>
    </w:p>
    <w:p w:rsidR="00F61D28" w:rsidRPr="00F61D28" w:rsidRDefault="00DD59A3" w:rsidP="00F61D28">
      <w:pPr>
        <w:spacing w:after="0"/>
        <w:contextualSpacing/>
        <w:jc w:val="both"/>
        <w:rPr>
          <w:rFonts w:ascii="Times New Roman" w:eastAsia="Times New Roman" w:hAnsi="Times New Roman" w:cs="Times New Roman"/>
          <w:sz w:val="24"/>
          <w:szCs w:val="24"/>
          <w:lang w:eastAsia="ru-RU"/>
        </w:rPr>
      </w:pPr>
      <w:r w:rsidRPr="00DD59A3">
        <w:rPr>
          <w:rFonts w:ascii="Times New Roman" w:eastAsia="Times New Roman" w:hAnsi="Times New Roman" w:cs="Times New Roman"/>
          <w:noProof/>
          <w:sz w:val="28"/>
          <w:szCs w:val="28"/>
          <w:lang w:eastAsia="ru-RU"/>
        </w:rPr>
        <w:pict>
          <v:shape id="Прямая со стрелкой 1" o:spid="_x0000_s1154" type="#_x0000_t32" style="position:absolute;left:0;text-align:left;margin-left:131.85pt;margin-top:5.4pt;width:228.3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"/>
        </w:pic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lastRenderedPageBreak/>
        <w:t xml:space="preserve">Раздел </w:t>
      </w:r>
      <w:r w:rsidRPr="00F61D28">
        <w:rPr>
          <w:rFonts w:ascii="Times New Roman" w:eastAsia="Times New Roman" w:hAnsi="Times New Roman" w:cs="Times New Roman"/>
          <w:b/>
          <w:sz w:val="28"/>
          <w:szCs w:val="28"/>
          <w:lang w:val="en-US" w:eastAsia="ru-RU"/>
        </w:rPr>
        <w:t>IV</w:t>
      </w:r>
      <w:r w:rsidRPr="00F61D28">
        <w:rPr>
          <w:rFonts w:ascii="Times New Roman" w:eastAsia="Times New Roman" w:hAnsi="Times New Roman" w:cs="Times New Roman"/>
          <w:b/>
          <w:sz w:val="28"/>
          <w:szCs w:val="28"/>
          <w:lang w:eastAsia="ru-RU"/>
        </w:rPr>
        <w:t>. План действий</w:t>
      </w:r>
    </w:p>
    <w:p w:rsidR="00F61D28" w:rsidRPr="00F61D28" w:rsidRDefault="00F61D28" w:rsidP="00F61D28">
      <w:pPr>
        <w:tabs>
          <w:tab w:val="left" w:pos="9355"/>
        </w:tabs>
        <w:spacing w:after="0" w:line="240" w:lineRule="auto"/>
        <w:ind w:left="502" w:right="-6"/>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 xml:space="preserve">1.Создание организационной основы  </w:t>
      </w:r>
    </w:p>
    <w:p w:rsidR="00F61D28" w:rsidRPr="00F61D28" w:rsidRDefault="00F61D28" w:rsidP="00F61D28">
      <w:pPr>
        <w:tabs>
          <w:tab w:val="left" w:pos="9355"/>
        </w:tabs>
        <w:spacing w:after="0" w:line="240" w:lineRule="auto"/>
        <w:ind w:left="502" w:right="-6"/>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для реализации Программы развития ДОУ.</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2976"/>
        <w:gridCol w:w="851"/>
        <w:gridCol w:w="850"/>
        <w:gridCol w:w="851"/>
        <w:gridCol w:w="850"/>
        <w:gridCol w:w="840"/>
        <w:gridCol w:w="11"/>
        <w:gridCol w:w="34"/>
        <w:gridCol w:w="191"/>
        <w:gridCol w:w="625"/>
      </w:tblGrid>
      <w:tr w:rsidR="00F61D28" w:rsidRPr="00F61D28" w:rsidTr="00DA54BD">
        <w:trPr>
          <w:trHeight w:val="270"/>
        </w:trPr>
        <w:tc>
          <w:tcPr>
            <w:tcW w:w="2694" w:type="dxa"/>
            <w:vMerge w:val="restart"/>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Задачи</w:t>
            </w:r>
          </w:p>
        </w:tc>
        <w:tc>
          <w:tcPr>
            <w:tcW w:w="2976" w:type="dxa"/>
            <w:vMerge w:val="restart"/>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Направления деятельности</w:t>
            </w:r>
          </w:p>
        </w:tc>
        <w:tc>
          <w:tcPr>
            <w:tcW w:w="5103" w:type="dxa"/>
            <w:gridSpan w:val="9"/>
            <w:tcBorders>
              <w:bottom w:val="single" w:sz="4" w:space="0" w:color="auto"/>
            </w:tcBorders>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Сроки исполнения</w:t>
            </w:r>
          </w:p>
        </w:tc>
      </w:tr>
      <w:tr w:rsidR="00F61D28" w:rsidRPr="00F61D28" w:rsidTr="00DA54BD">
        <w:trPr>
          <w:trHeight w:val="360"/>
        </w:trPr>
        <w:tc>
          <w:tcPr>
            <w:tcW w:w="2694" w:type="dxa"/>
            <w:vMerge/>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p>
        </w:tc>
        <w:tc>
          <w:tcPr>
            <w:tcW w:w="2976" w:type="dxa"/>
            <w:vMerge/>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p>
        </w:tc>
        <w:tc>
          <w:tcPr>
            <w:tcW w:w="851" w:type="dxa"/>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2016г</w:t>
            </w:r>
          </w:p>
        </w:tc>
        <w:tc>
          <w:tcPr>
            <w:tcW w:w="850" w:type="dxa"/>
            <w:tcBorders>
              <w:top w:val="single" w:sz="4" w:space="0" w:color="auto"/>
              <w:right w:val="single" w:sz="4" w:space="0" w:color="auto"/>
            </w:tcBorders>
          </w:tcPr>
          <w:p w:rsidR="00F61D28" w:rsidRPr="00F61D28" w:rsidRDefault="00F61D28" w:rsidP="00F61D28">
            <w:pPr>
              <w:spacing w:after="0" w:line="240" w:lineRule="auto"/>
              <w:ind w:left="132" w:hanging="132"/>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2017г</w:t>
            </w:r>
          </w:p>
        </w:tc>
        <w:tc>
          <w:tcPr>
            <w:tcW w:w="851"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2018г</w:t>
            </w:r>
          </w:p>
        </w:tc>
        <w:tc>
          <w:tcPr>
            <w:tcW w:w="85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2019г</w:t>
            </w:r>
          </w:p>
        </w:tc>
        <w:tc>
          <w:tcPr>
            <w:tcW w:w="851" w:type="dxa"/>
            <w:gridSpan w:val="2"/>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2020г</w:t>
            </w:r>
          </w:p>
        </w:tc>
        <w:tc>
          <w:tcPr>
            <w:tcW w:w="850" w:type="dxa"/>
            <w:gridSpan w:val="3"/>
            <w:tcBorders>
              <w:top w:val="single" w:sz="4" w:space="0" w:color="auto"/>
              <w:lef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2021г</w:t>
            </w:r>
          </w:p>
        </w:tc>
      </w:tr>
      <w:tr w:rsidR="00F61D28" w:rsidRPr="00F61D28" w:rsidTr="00DA54BD">
        <w:tc>
          <w:tcPr>
            <w:tcW w:w="2694" w:type="dxa"/>
            <w:vMerge w:val="restart"/>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 Создание механизма разработки Программы развития ДОО</w:t>
            </w: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1.1.Создание творческой группы для разработки Программы развития ДОУ.</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1.2.Определить функции участников Программы и формы работы с ними.</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1.3.Разработка графика отчетности координационного совета о ходе реализации Программы развития.</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1.4.Разработка Программы развития ДОУ</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val="restart"/>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 Информирование о реализации программы развития ДОУ</w:t>
            </w: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2.1. Провести общее собрание трудового коллектива «Координация деятельности сотрудников ДОУ по реализации программы развития».</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2.2. Создание компьютерного банка данных о воспитанниках и выпускниках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2.3. Создание компьютерного банка данных о реализации программы развития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2.4. Подготовка материалов о деятельности ДОУ на конкурсы: районные, городские, республиканские.</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2.5. Выпуск методической продукции по материалам исследовательской деятельности.</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2.6. Отчеты координационного совета программы перед коллективом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tcBorders>
              <w:top w:val="nil"/>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2.7. Размещение информации на сайте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val="restart"/>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3. Определение содержательных связей с учреждениями.</w:t>
            </w: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3.1. Сотрудничество с учреждениями образования: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СОШ</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3.2. Сотрудничество с медицинскими учреждениями: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поликлиникой,</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355"/>
        </w:trPr>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85" w:type="dxa"/>
            <w:gridSpan w:val="3"/>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16" w:type="dxa"/>
            <w:gridSpan w:val="2"/>
            <w:tcBorders>
              <w:lef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r>
      <w:tr w:rsidR="00F61D28" w:rsidRPr="00F61D28" w:rsidTr="00DA54BD">
        <w:tc>
          <w:tcPr>
            <w:tcW w:w="2694" w:type="dxa"/>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4. Кадровое обеспечение</w:t>
            </w:r>
          </w:p>
        </w:tc>
        <w:tc>
          <w:tcPr>
            <w:tcW w:w="2976" w:type="dxa"/>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4.1. Разработка плана повышения квалификации всех сотрудников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10773" w:type="dxa"/>
            <w:gridSpan w:val="11"/>
            <w:tcBorders>
              <w:left w:val="nil"/>
              <w:right w:val="nil"/>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 Поэтапное моделирование структуры нового ДОУ</w:t>
            </w:r>
          </w:p>
        </w:tc>
      </w:tr>
      <w:tr w:rsidR="00F61D28" w:rsidRPr="00F61D28" w:rsidTr="00DA54BD">
        <w:tc>
          <w:tcPr>
            <w:tcW w:w="2694" w:type="dxa"/>
            <w:vMerge w:val="restart"/>
          </w:tcPr>
          <w:p w:rsidR="00F61D28" w:rsidRPr="00F61D28" w:rsidRDefault="00F61D28" w:rsidP="00F61D28">
            <w:pPr>
              <w:spacing w:after="120" w:line="312" w:lineRule="atLeast"/>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Задачи</w:t>
            </w:r>
          </w:p>
        </w:tc>
        <w:tc>
          <w:tcPr>
            <w:tcW w:w="2976" w:type="dxa"/>
            <w:vMerge w:val="restart"/>
          </w:tcPr>
          <w:p w:rsidR="00F61D28" w:rsidRPr="00F61D28" w:rsidRDefault="00F61D28" w:rsidP="00F61D28">
            <w:pPr>
              <w:spacing w:after="120" w:line="312" w:lineRule="atLeast"/>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Направление деятельности</w:t>
            </w:r>
          </w:p>
        </w:tc>
        <w:tc>
          <w:tcPr>
            <w:tcW w:w="5103" w:type="dxa"/>
            <w:gridSpan w:val="9"/>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Сроки проведения</w:t>
            </w:r>
          </w:p>
        </w:tc>
      </w:tr>
      <w:tr w:rsidR="00F61D28" w:rsidRPr="00F61D28" w:rsidTr="00DA54BD">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2016г</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2017г</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2018г</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2019г</w:t>
            </w:r>
          </w:p>
        </w:tc>
        <w:tc>
          <w:tcPr>
            <w:tcW w:w="84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2020г</w:t>
            </w:r>
          </w:p>
        </w:tc>
        <w:tc>
          <w:tcPr>
            <w:tcW w:w="861" w:type="dxa"/>
            <w:gridSpan w:val="4"/>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2021г</w:t>
            </w:r>
          </w:p>
        </w:tc>
      </w:tr>
      <w:tr w:rsidR="00F61D28" w:rsidRPr="00F61D28" w:rsidTr="00DA54BD">
        <w:tc>
          <w:tcPr>
            <w:tcW w:w="2694" w:type="dxa"/>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 Программное обеспечение, методики, технологии</w:t>
            </w:r>
          </w:p>
        </w:tc>
        <w:tc>
          <w:tcPr>
            <w:tcW w:w="2976" w:type="dxa"/>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1.1.Внедрение и освоение основной образовательной программы Д/с «</w:t>
            </w:r>
            <w:r w:rsidR="00E860A2">
              <w:rPr>
                <w:rFonts w:ascii="Times New Roman" w:eastAsia="Times New Roman" w:hAnsi="Times New Roman" w:cs="Times New Roman"/>
                <w:color w:val="000000"/>
                <w:sz w:val="24"/>
                <w:szCs w:val="24"/>
                <w:lang w:eastAsia="ru-RU"/>
              </w:rPr>
              <w:t>Солнышко</w:t>
            </w:r>
            <w:r w:rsidRPr="00F61D28">
              <w:rPr>
                <w:rFonts w:ascii="Times New Roman" w:eastAsia="Times New Roman" w:hAnsi="Times New Roman" w:cs="Times New Roman"/>
                <w:color w:val="000000"/>
                <w:sz w:val="24"/>
                <w:szCs w:val="24"/>
                <w:lang w:eastAsia="ru-RU"/>
              </w:rPr>
              <w:t>» разработанной на основе ФГОС ДО.</w:t>
            </w: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1.2.Обновление дополнительных образовательных программ.</w:t>
            </w: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1.3.Внедрение ИКТ, проектной деятельности в образовательный процесс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40"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61" w:type="dxa"/>
            <w:gridSpan w:val="4"/>
            <w:tcBorders>
              <w:lef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r>
      <w:tr w:rsidR="00F61D28" w:rsidRPr="00F61D28" w:rsidTr="00DA54BD">
        <w:trPr>
          <w:trHeight w:val="714"/>
        </w:trPr>
        <w:tc>
          <w:tcPr>
            <w:tcW w:w="2694" w:type="dxa"/>
            <w:vMerge w:val="restart"/>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Организационно-педагогическая и методическая работа</w:t>
            </w: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2.1.Разработка модели выпускника нового ДОУ.</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714"/>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2.2. Разработка годового плана работы ДОУ на год.</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80"/>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2.3. Педагогический совет «ФГОС ДО – ориентир развития системы дошкольного образования в РФ»</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val="en-US"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Borders>
              <w:top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2.4. Формирование банка данных нормативно-</w:t>
            </w:r>
            <w:r w:rsidRPr="00F61D28">
              <w:rPr>
                <w:rFonts w:ascii="Times New Roman" w:eastAsia="Times New Roman" w:hAnsi="Times New Roman" w:cs="Times New Roman"/>
                <w:color w:val="000000"/>
                <w:sz w:val="24"/>
                <w:szCs w:val="24"/>
                <w:lang w:eastAsia="ru-RU"/>
              </w:rPr>
              <w:lastRenderedPageBreak/>
              <w:t xml:space="preserve">правовых документов федерального, регионального, муниципального уровня, </w:t>
            </w:r>
          </w:p>
        </w:tc>
        <w:tc>
          <w:tcPr>
            <w:tcW w:w="851" w:type="dxa"/>
            <w:vMerge w:val="restart"/>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vMerge w:val="restart"/>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1" w:type="dxa"/>
            <w:vMerge w:val="restart"/>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vMerge w:val="restart"/>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vMerge w:val="restart"/>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vMerge w:val="restart"/>
            <w:tcBorders>
              <w:top w:val="single" w:sz="4" w:space="0" w:color="auto"/>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70"/>
        </w:trPr>
        <w:tc>
          <w:tcPr>
            <w:tcW w:w="2694" w:type="dxa"/>
            <w:vMerge/>
            <w:tcBorders>
              <w:top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p>
        </w:tc>
        <w:tc>
          <w:tcPr>
            <w:tcW w:w="851" w:type="dxa"/>
            <w:vMerge/>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vMerge/>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vMerge/>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vMerge/>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vMerge/>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vMerge/>
            <w:tcBorders>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880"/>
        </w:trPr>
        <w:tc>
          <w:tcPr>
            <w:tcW w:w="2694" w:type="dxa"/>
            <w:vMerge/>
            <w:tcBorders>
              <w:top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регламентирующих введение и реализацию ФГОС ДО.</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2010"/>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sz w:val="24"/>
                <w:szCs w:val="24"/>
                <w:lang w:eastAsia="ru-RU"/>
              </w:rPr>
              <w:t>2.5. Организация работы постоянно действующего семинара внутреннего практического семинара «Изучаем и работаем по ФГОС ДО».</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61"/>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2.6. Участие педагогов республиканских, городских, районных семинарах по теме «Организация работы ДОУ при переходе на ФГОС ДО».</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982"/>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2.7. Консультации по проблеме внедрения ФГОС ДО.</w:t>
            </w:r>
          </w:p>
        </w:tc>
        <w:tc>
          <w:tcPr>
            <w:tcW w:w="851" w:type="dxa"/>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359"/>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bottom w:val="single" w:sz="4" w:space="0" w:color="auto"/>
            </w:tcBorders>
          </w:tcPr>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2.8. Педагогический час, семинары-практикумы по актуальным проблемам перехода на ФГОС ДО.</w:t>
            </w:r>
          </w:p>
        </w:tc>
        <w:tc>
          <w:tcPr>
            <w:tcW w:w="851" w:type="dxa"/>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275"/>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2.9.Обобщение опыта работы педколлектива, педагогов по реализации ФГОС ДО.</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549"/>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2.10. Введение инноваций в организацию образовательного процесса: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обновление форм воспитания и обучения детей используя различные варианты деятельности: непосредственно образовательную деятельность, совместную и самостоятельную;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обновление методов воспитания, направленных на </w:t>
            </w:r>
            <w:r w:rsidRPr="00F61D28">
              <w:rPr>
                <w:rFonts w:ascii="Times New Roman" w:eastAsia="Times New Roman" w:hAnsi="Times New Roman" w:cs="Times New Roman"/>
                <w:sz w:val="24"/>
                <w:szCs w:val="24"/>
                <w:lang w:eastAsia="ru-RU"/>
              </w:rPr>
              <w:lastRenderedPageBreak/>
              <w:t xml:space="preserve">личностно-ориентированную модель взаимодействия «ребенок-педагог»;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обновление ПРС, в соответствии с требованиям ФГОС ДО.</w:t>
            </w:r>
          </w:p>
        </w:tc>
        <w:tc>
          <w:tcPr>
            <w:tcW w:w="851" w:type="dxa"/>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tc>
        <w:tc>
          <w:tcPr>
            <w:tcW w:w="850" w:type="dxa"/>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36" w:type="dxa"/>
            <w:gridSpan w:val="3"/>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625" w:type="dxa"/>
            <w:tcBorders>
              <w:top w:val="single" w:sz="4" w:space="0" w:color="auto"/>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698"/>
        </w:trPr>
        <w:tc>
          <w:tcPr>
            <w:tcW w:w="2694" w:type="dxa"/>
            <w:vMerge w:val="restart"/>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lastRenderedPageBreak/>
              <w:t>3. Организация развития в игровой деятельности</w:t>
            </w: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Pr>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3.1</w:t>
            </w:r>
            <w:r w:rsidRPr="00F61D28">
              <w:rPr>
                <w:rFonts w:ascii="Times New Roman" w:eastAsia="Times New Roman" w:hAnsi="Times New Roman" w:cs="Times New Roman"/>
                <w:color w:val="000000"/>
                <w:sz w:val="24"/>
                <w:szCs w:val="24"/>
                <w:lang w:eastAsia="ru-RU"/>
              </w:rPr>
              <w:t>.Построение динамичной, развивающей среды.</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2346"/>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bottom w:val="single" w:sz="4" w:space="0" w:color="auto"/>
            </w:tcBorders>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3.2. Расширение игрового пространства групп за счет создания условий для поэтапного включения игровых сюжетов в соответствии с возрастом детей.</w:t>
            </w:r>
          </w:p>
        </w:tc>
        <w:tc>
          <w:tcPr>
            <w:tcW w:w="851" w:type="dxa"/>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411"/>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3.3. Разработка игровых проектов на основе анализа социального окружения ДОУ.</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67"/>
        </w:trPr>
        <w:tc>
          <w:tcPr>
            <w:tcW w:w="2694" w:type="dxa"/>
            <w:vMerge/>
            <w:tcBorders>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sz w:val="24"/>
                <w:szCs w:val="24"/>
                <w:lang w:eastAsia="ru-RU"/>
              </w:rPr>
              <w:t>3.4. Ознакомление педагогов с технологиями развития игровой деятельности и их реализация</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875"/>
        </w:trPr>
        <w:tc>
          <w:tcPr>
            <w:tcW w:w="2694" w:type="dxa"/>
            <w:vMerge w:val="restart"/>
            <w:tcBorders>
              <w:top w:val="single" w:sz="4" w:space="0" w:color="auto"/>
            </w:tcBorders>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 xml:space="preserve">4. Кадровое обеспечение </w:t>
            </w:r>
          </w:p>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4.1.</w:t>
            </w:r>
            <w:r w:rsidRPr="00F61D28">
              <w:rPr>
                <w:rFonts w:ascii="Times New Roman" w:eastAsia="Times New Roman" w:hAnsi="Times New Roman" w:cs="Times New Roman"/>
                <w:sz w:val="24"/>
                <w:szCs w:val="24"/>
                <w:lang w:eastAsia="ru-RU"/>
              </w:rPr>
              <w:t xml:space="preserve"> Разработка диагностических карт профессионального мастерства и определение личных потребностей сотрудников в обучении. Проведение самоанализа</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15"/>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sz w:val="24"/>
                <w:szCs w:val="24"/>
                <w:lang w:eastAsia="ru-RU"/>
              </w:rPr>
              <w:t>4.2. Диагностика образовательных потребностей профессиональных затруднений педагогических работников ДОУ по реализации ФГОС ДО.</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55"/>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4.3. Составление индивидуальных перспективных планов повышения квалификации педагогов.</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4.4. Курсы повышения квалификации педагогов ДОУ по программе «Внедрение Федерального государственного образовательного стандарта дошкольного образования (ФГОС ДО).</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2399"/>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4.5.Обучение педагогов современным технологиям взаимодействия со взрослыми и детьми (технологии проектирования, информационные технологии, технология «портфолио» и пр.)</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4.6.Организация наставничества для профессионального становления молодых специалистов</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262"/>
        </w:trPr>
        <w:tc>
          <w:tcPr>
            <w:tcW w:w="2694" w:type="dxa"/>
            <w:vMerge/>
            <w:tcBorders>
              <w:bottom w:val="single" w:sz="4" w:space="0" w:color="auto"/>
            </w:tcBorders>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4.7.Подготовка и сопровождение аттестации педагогических и руководящих работников</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bl>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3. Сотрудничество ДОУ и семьи</w:t>
      </w:r>
    </w:p>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2835"/>
        <w:gridCol w:w="851"/>
        <w:gridCol w:w="850"/>
        <w:gridCol w:w="851"/>
        <w:gridCol w:w="850"/>
        <w:gridCol w:w="851"/>
        <w:gridCol w:w="850"/>
      </w:tblGrid>
      <w:tr w:rsidR="00F61D28" w:rsidRPr="00F61D28" w:rsidTr="00DA54BD">
        <w:trPr>
          <w:trHeight w:val="481"/>
        </w:trPr>
        <w:tc>
          <w:tcPr>
            <w:tcW w:w="2835" w:type="dxa"/>
            <w:vMerge w:val="restart"/>
          </w:tcPr>
          <w:p w:rsidR="00F61D28" w:rsidRPr="00F61D28" w:rsidRDefault="00F61D28" w:rsidP="00F61D28">
            <w:pPr>
              <w:spacing w:after="0" w:line="312" w:lineRule="atLeast"/>
              <w:jc w:val="center"/>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Задачи</w:t>
            </w:r>
          </w:p>
        </w:tc>
        <w:tc>
          <w:tcPr>
            <w:tcW w:w="2835" w:type="dxa"/>
            <w:vMerge w:val="restart"/>
          </w:tcPr>
          <w:p w:rsidR="00F61D28" w:rsidRPr="00F61D28" w:rsidRDefault="00F61D28" w:rsidP="00F61D28">
            <w:pPr>
              <w:spacing w:after="0" w:line="312" w:lineRule="atLeast"/>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Направление деятельности</w:t>
            </w:r>
          </w:p>
        </w:tc>
        <w:tc>
          <w:tcPr>
            <w:tcW w:w="5103" w:type="dxa"/>
            <w:gridSpan w:val="6"/>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Сроки исполнения</w:t>
            </w:r>
          </w:p>
        </w:tc>
      </w:tr>
      <w:tr w:rsidR="00F61D28" w:rsidRPr="00F61D28" w:rsidTr="00DA54BD">
        <w:trPr>
          <w:trHeight w:val="753"/>
        </w:trPr>
        <w:tc>
          <w:tcPr>
            <w:tcW w:w="2835" w:type="dxa"/>
            <w:vMerge/>
          </w:tcPr>
          <w:p w:rsidR="00F61D28" w:rsidRPr="00F61D28" w:rsidRDefault="00F61D28" w:rsidP="00F61D28">
            <w:pPr>
              <w:spacing w:after="0" w:line="312" w:lineRule="atLeast"/>
              <w:rPr>
                <w:rFonts w:ascii="Times New Roman" w:eastAsia="Times New Roman" w:hAnsi="Times New Roman" w:cs="Times New Roman"/>
                <w:b/>
                <w:color w:val="000000"/>
                <w:sz w:val="24"/>
                <w:szCs w:val="24"/>
                <w:lang w:eastAsia="ru-RU"/>
              </w:rPr>
            </w:pPr>
          </w:p>
        </w:tc>
        <w:tc>
          <w:tcPr>
            <w:tcW w:w="2835" w:type="dxa"/>
            <w:vMerge/>
          </w:tcPr>
          <w:p w:rsidR="00F61D28" w:rsidRPr="00F61D28" w:rsidRDefault="00F61D28" w:rsidP="00F61D28">
            <w:pPr>
              <w:spacing w:after="0" w:line="312" w:lineRule="atLeast"/>
              <w:rPr>
                <w:rFonts w:ascii="Times New Roman" w:eastAsia="Times New Roman" w:hAnsi="Times New Roman" w:cs="Times New Roman"/>
                <w:b/>
                <w:sz w:val="24"/>
                <w:szCs w:val="24"/>
                <w:lang w:eastAsia="ru-RU"/>
              </w:rPr>
            </w:pP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2016г</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2017г</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2018г</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2019г</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2020г</w:t>
            </w: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2021г</w:t>
            </w:r>
          </w:p>
        </w:tc>
      </w:tr>
      <w:tr w:rsidR="00F61D28" w:rsidRPr="00F61D28" w:rsidTr="00DA54BD">
        <w:trPr>
          <w:trHeight w:val="415"/>
        </w:trPr>
        <w:tc>
          <w:tcPr>
            <w:tcW w:w="2835" w:type="dxa"/>
            <w:vMerge w:val="restart"/>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1.Признание приоритетности семейного воспитания</w:t>
            </w:r>
          </w:p>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p>
        </w:tc>
        <w:tc>
          <w:tcPr>
            <w:tcW w:w="2835" w:type="dxa"/>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1.1.Выявление степени вовлеченности семей в образовательный </w:t>
            </w:r>
            <w:r w:rsidRPr="00F61D28">
              <w:rPr>
                <w:rFonts w:ascii="Times New Roman" w:eastAsia="Times New Roman" w:hAnsi="Times New Roman" w:cs="Times New Roman"/>
                <w:sz w:val="24"/>
                <w:szCs w:val="24"/>
                <w:lang w:eastAsia="ru-RU"/>
              </w:rPr>
              <w:lastRenderedPageBreak/>
              <w:t>процесс, уровень родительских требований к образованию детей.</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835" w:type="dxa"/>
            <w:vMerge/>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p>
        </w:tc>
        <w:tc>
          <w:tcPr>
            <w:tcW w:w="2835" w:type="dxa"/>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1.2.Содействие родителям по вопросам воспитания и образования дошкольников.</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835" w:type="dxa"/>
            <w:vMerge w:val="restart"/>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2.Вовлечение родителей (законных представителей) в образовательный процесс</w:t>
            </w:r>
          </w:p>
        </w:tc>
        <w:tc>
          <w:tcPr>
            <w:tcW w:w="2835" w:type="dxa"/>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2.1. Групповые родительские собрания «Родителям о ФГОС ДО»</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835" w:type="dxa"/>
            <w:vMerge/>
            <w:tcBorders>
              <w:bottom w:val="nil"/>
            </w:tcBorders>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p>
        </w:tc>
        <w:tc>
          <w:tcPr>
            <w:tcW w:w="2835" w:type="dxa"/>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2.2. Организовать индивидуальное консультирование по вопросам: </w:t>
            </w:r>
          </w:p>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обучения и развития детей в семье; </w:t>
            </w:r>
          </w:p>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введение ФГОС ДО в работу ДО.</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835" w:type="dxa"/>
            <w:tcBorders>
              <w:top w:val="nil"/>
              <w:right w:val="single" w:sz="4" w:space="0" w:color="auto"/>
            </w:tcBorders>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p>
        </w:tc>
        <w:tc>
          <w:tcPr>
            <w:tcW w:w="2835" w:type="dxa"/>
            <w:tcBorders>
              <w:top w:val="nil"/>
              <w:left w:val="single" w:sz="4" w:space="0" w:color="auto"/>
            </w:tcBorders>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Размещение информации о введении ФГОС ДО на сайте ДОУ, в родительских уголках.</w:t>
            </w:r>
          </w:p>
        </w:tc>
        <w:tc>
          <w:tcPr>
            <w:tcW w:w="851" w:type="dxa"/>
            <w:tcBorders>
              <w:right w:val="single" w:sz="4" w:space="0" w:color="auto"/>
            </w:tcBorders>
          </w:tcPr>
          <w:p w:rsidR="00F61D28" w:rsidRPr="00F61D28" w:rsidRDefault="00F61D28" w:rsidP="00F61D28">
            <w:pPr>
              <w:spacing w:before="100" w:beforeAutospacing="1" w:after="100" w:afterAutospacing="1"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bl>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4. Создание системы управления качеством</w:t>
      </w:r>
    </w:p>
    <w:p w:rsidR="00F61D28" w:rsidRPr="00F61D28" w:rsidRDefault="00F61D28" w:rsidP="00F61D28">
      <w:pPr>
        <w:spacing w:after="0" w:line="240" w:lineRule="auto"/>
        <w:ind w:left="720"/>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образовательного процесса</w:t>
      </w:r>
    </w:p>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3"/>
        <w:gridCol w:w="2834"/>
        <w:gridCol w:w="854"/>
        <w:gridCol w:w="850"/>
        <w:gridCol w:w="851"/>
        <w:gridCol w:w="850"/>
        <w:gridCol w:w="851"/>
        <w:gridCol w:w="19"/>
        <w:gridCol w:w="236"/>
        <w:gridCol w:w="737"/>
      </w:tblGrid>
      <w:tr w:rsidR="00F61D28" w:rsidRPr="00F61D28" w:rsidTr="00DA54BD">
        <w:tc>
          <w:tcPr>
            <w:tcW w:w="2833" w:type="dxa"/>
            <w:vMerge w:val="restart"/>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Задачи</w:t>
            </w:r>
          </w:p>
        </w:tc>
        <w:tc>
          <w:tcPr>
            <w:tcW w:w="2834" w:type="dxa"/>
            <w:vMerge w:val="restart"/>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 xml:space="preserve">Направление деятельности </w:t>
            </w:r>
          </w:p>
        </w:tc>
        <w:tc>
          <w:tcPr>
            <w:tcW w:w="5248" w:type="dxa"/>
            <w:gridSpan w:val="8"/>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Сроки исполнения</w:t>
            </w: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4"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2016г</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2017г</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2018г</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2019г</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2020г</w:t>
            </w:r>
          </w:p>
        </w:tc>
        <w:tc>
          <w:tcPr>
            <w:tcW w:w="992" w:type="dxa"/>
            <w:gridSpan w:val="3"/>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2021г</w:t>
            </w:r>
          </w:p>
        </w:tc>
      </w:tr>
      <w:tr w:rsidR="00F61D28" w:rsidRPr="00F61D28" w:rsidTr="00DA54BD">
        <w:tc>
          <w:tcPr>
            <w:tcW w:w="2833" w:type="dxa"/>
            <w:vMerge w:val="restart"/>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1.Система трехуровневого управления коллективом (воспитанники, сотрудники, родители (законные представители)</w:t>
            </w:r>
          </w:p>
        </w:tc>
        <w:tc>
          <w:tcPr>
            <w:tcW w:w="2834" w:type="dxa"/>
          </w:tcPr>
          <w:p w:rsidR="00F61D28" w:rsidRPr="00F61D28" w:rsidRDefault="00F61D28" w:rsidP="00F61D28">
            <w:pPr>
              <w:spacing w:after="0" w:line="312" w:lineRule="atLeast"/>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Cs/>
                <w:color w:val="000000"/>
                <w:sz w:val="24"/>
                <w:szCs w:val="24"/>
                <w:lang w:eastAsia="ru-RU"/>
              </w:rPr>
              <w:t>1.1. Координация деятельности ДОУ по вопросам удовлетворенности образовательных запросов воспитанников, педагогов, родителей (законных представителей).</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bookmarkStart w:id="0" w:name="_GoBack"/>
            <w:bookmarkEnd w:id="0"/>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2" w:type="dxa"/>
            <w:gridSpan w:val="3"/>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4" w:type="dxa"/>
          </w:tcPr>
          <w:p w:rsidR="00F61D28" w:rsidRPr="00F61D28" w:rsidRDefault="00F61D28" w:rsidP="00F61D28">
            <w:pPr>
              <w:numPr>
                <w:ilvl w:val="1"/>
                <w:numId w:val="28"/>
              </w:numPr>
              <w:spacing w:after="0" w:line="312" w:lineRule="atLeast"/>
              <w:ind w:left="71" w:hanging="868"/>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 xml:space="preserve">1.2.Организация системы сбора информации, обработка и анализ информации, принятие на их основе </w:t>
            </w:r>
            <w:r w:rsidRPr="00F61D28">
              <w:rPr>
                <w:rFonts w:ascii="Times New Roman" w:eastAsia="Times New Roman" w:hAnsi="Times New Roman" w:cs="Times New Roman"/>
                <w:bCs/>
                <w:color w:val="000000"/>
                <w:sz w:val="24"/>
                <w:szCs w:val="24"/>
                <w:lang w:eastAsia="ru-RU"/>
              </w:rPr>
              <w:lastRenderedPageBreak/>
              <w:t>управленческих решений.</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lastRenderedPageBreak/>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2" w:type="dxa"/>
            <w:gridSpan w:val="3"/>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val="restart"/>
          </w:tcPr>
          <w:p w:rsidR="00F61D28" w:rsidRPr="00F61D28" w:rsidRDefault="00F61D28" w:rsidP="00F61D28">
            <w:pPr>
              <w:spacing w:after="0" w:line="312" w:lineRule="atLeast"/>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Cs/>
                <w:color w:val="000000"/>
                <w:sz w:val="24"/>
                <w:szCs w:val="24"/>
                <w:lang w:eastAsia="ru-RU"/>
              </w:rPr>
              <w:lastRenderedPageBreak/>
              <w:t>2.Управление базисными основаниями жизнедеятельности ДОО</w:t>
            </w:r>
          </w:p>
        </w:tc>
        <w:tc>
          <w:tcPr>
            <w:tcW w:w="2834" w:type="dxa"/>
          </w:tcPr>
          <w:p w:rsidR="00F61D28" w:rsidRPr="00F61D28" w:rsidRDefault="00F61D28" w:rsidP="00F61D28">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2.1. Создание оптимальных условий жизнедеятельности ДОУ(удобное расписание, оборудование кабинетов, приобретение дидактических и учебных материалов пополнение фонда методической литературы, аттестация рабочих мест и т.д.)</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36"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737" w:type="dxa"/>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4" w:type="dxa"/>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2.2. Создание комплекса управленческих действий руководителя ДОУ, направленного на конечный результат в развивающем режиме.</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4" w:type="dxa"/>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2.3. Создание системы моральной и финансовой заинтересованности педагогов в освоении и использовании инновационных педагогических технологий (в т. ч. ИКТ и метода проектов).</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val="restart"/>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3.Создание системы контроля, анализа и регулирования педагогической деятельности.</w:t>
            </w:r>
          </w:p>
        </w:tc>
        <w:tc>
          <w:tcPr>
            <w:tcW w:w="2834" w:type="dxa"/>
          </w:tcPr>
          <w:p w:rsidR="00F61D28" w:rsidRPr="00F61D28" w:rsidRDefault="00F61D28" w:rsidP="00F61D28">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3.1. Мониторинг образовательного процесса и детского развития</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p>
        </w:tc>
        <w:tc>
          <w:tcPr>
            <w:tcW w:w="2834" w:type="dxa"/>
          </w:tcPr>
          <w:p w:rsidR="00F61D28" w:rsidRPr="00F61D28" w:rsidRDefault="00F61D28" w:rsidP="00316056">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3.2. Оценка методического обеспечения основной образовательной программы Д/с «</w:t>
            </w:r>
            <w:r w:rsidR="00316056">
              <w:rPr>
                <w:rFonts w:ascii="Times New Roman" w:eastAsia="Times New Roman" w:hAnsi="Times New Roman" w:cs="Times New Roman"/>
                <w:bCs/>
                <w:color w:val="000000"/>
                <w:sz w:val="24"/>
                <w:szCs w:val="24"/>
                <w:lang w:eastAsia="ru-RU"/>
              </w:rPr>
              <w:t>солнышко</w:t>
            </w:r>
            <w:r w:rsidRPr="00F61D28">
              <w:rPr>
                <w:rFonts w:ascii="Times New Roman" w:eastAsia="Times New Roman" w:hAnsi="Times New Roman" w:cs="Times New Roman"/>
                <w:bCs/>
                <w:color w:val="000000"/>
                <w:sz w:val="24"/>
                <w:szCs w:val="24"/>
                <w:lang w:eastAsia="ru-RU"/>
              </w:rPr>
              <w:t>»</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p>
        </w:tc>
        <w:tc>
          <w:tcPr>
            <w:tcW w:w="2834" w:type="dxa"/>
          </w:tcPr>
          <w:p w:rsidR="00F61D28" w:rsidRPr="00F61D28" w:rsidRDefault="00F61D28" w:rsidP="00F61D28">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 xml:space="preserve">3.3.Анализ эффективности системы моральной и финансовой заинтересованности педагогов в освоении и использовании </w:t>
            </w:r>
            <w:r w:rsidRPr="00F61D28">
              <w:rPr>
                <w:rFonts w:ascii="Times New Roman" w:eastAsia="Times New Roman" w:hAnsi="Times New Roman" w:cs="Times New Roman"/>
                <w:bCs/>
                <w:color w:val="000000"/>
                <w:sz w:val="24"/>
                <w:szCs w:val="24"/>
                <w:lang w:eastAsia="ru-RU"/>
              </w:rPr>
              <w:lastRenderedPageBreak/>
              <w:t>инновационных педагогических технологий.</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p>
        </w:tc>
        <w:tc>
          <w:tcPr>
            <w:tcW w:w="2834" w:type="dxa"/>
          </w:tcPr>
          <w:p w:rsidR="00F61D28" w:rsidRPr="00F61D28" w:rsidRDefault="00F61D28" w:rsidP="00F61D28">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3.4. Анализ уровня сформированности образовательной среды нового ДОУ.</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bl>
    <w:p w:rsidR="00F61D28" w:rsidRPr="00F61D28" w:rsidRDefault="00F61D28" w:rsidP="00F61D28">
      <w:pPr>
        <w:spacing w:after="0" w:line="240" w:lineRule="auto"/>
        <w:ind w:left="720"/>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720"/>
        <w:jc w:val="center"/>
        <w:rPr>
          <w:rFonts w:ascii="Times New Roman" w:eastAsia="Times New Roman" w:hAnsi="Times New Roman" w:cs="Times New Roman"/>
          <w:b/>
          <w:sz w:val="24"/>
          <w:szCs w:val="24"/>
          <w:lang w:eastAsia="ru-RU"/>
        </w:rPr>
        <w:sectPr w:rsidR="00F61D28" w:rsidRPr="00F61D28" w:rsidSect="00DA54BD">
          <w:pgSz w:w="11906" w:h="16838"/>
          <w:pgMar w:top="1134" w:right="850" w:bottom="1134" w:left="1701" w:header="708" w:footer="708" w:gutter="0"/>
          <w:cols w:space="708"/>
          <w:docGrid w:linePitch="360"/>
        </w:sectPr>
      </w:pPr>
    </w:p>
    <w:p w:rsidR="00F61D28" w:rsidRPr="00F61D28" w:rsidRDefault="00F61D28" w:rsidP="00F61D28">
      <w:pPr>
        <w:spacing w:after="0" w:line="240" w:lineRule="auto"/>
        <w:ind w:left="720"/>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5. Административно-хозяйственная работа</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6"/>
        <w:gridCol w:w="2835"/>
        <w:gridCol w:w="850"/>
        <w:gridCol w:w="851"/>
        <w:gridCol w:w="850"/>
        <w:gridCol w:w="851"/>
        <w:gridCol w:w="993"/>
        <w:gridCol w:w="850"/>
      </w:tblGrid>
      <w:tr w:rsidR="00F61D28" w:rsidRPr="00F61D28" w:rsidTr="00DA54BD">
        <w:tc>
          <w:tcPr>
            <w:tcW w:w="2836" w:type="dxa"/>
            <w:vMerge w:val="restart"/>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Задачи</w:t>
            </w:r>
          </w:p>
        </w:tc>
        <w:tc>
          <w:tcPr>
            <w:tcW w:w="2835" w:type="dxa"/>
            <w:vMerge w:val="restart"/>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 xml:space="preserve">Направление деятельности </w:t>
            </w:r>
          </w:p>
        </w:tc>
        <w:tc>
          <w:tcPr>
            <w:tcW w:w="4395" w:type="dxa"/>
            <w:gridSpan w:val="5"/>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Сроки исполнения</w:t>
            </w:r>
          </w:p>
        </w:tc>
        <w:tc>
          <w:tcPr>
            <w:tcW w:w="850" w:type="dxa"/>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6"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5"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2016г</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2017г</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2018г</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2019г</w:t>
            </w:r>
          </w:p>
        </w:tc>
        <w:tc>
          <w:tcPr>
            <w:tcW w:w="993"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2020г</w:t>
            </w:r>
          </w:p>
        </w:tc>
        <w:tc>
          <w:tcPr>
            <w:tcW w:w="850" w:type="dxa"/>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2021г</w:t>
            </w:r>
          </w:p>
        </w:tc>
      </w:tr>
      <w:tr w:rsidR="00F61D28" w:rsidRPr="00F61D28" w:rsidTr="00DA54BD">
        <w:trPr>
          <w:trHeight w:val="1635"/>
        </w:trPr>
        <w:tc>
          <w:tcPr>
            <w:tcW w:w="2836" w:type="dxa"/>
            <w:vMerge w:val="restart"/>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ind w:left="71" w:firstLine="141"/>
              <w:jc w:val="both"/>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sz w:val="24"/>
                <w:szCs w:val="24"/>
                <w:lang w:eastAsia="ru-RU"/>
              </w:rPr>
              <w:t>1.3.Анализ соответствия предметно-пространственной развивающей образовательной среды требованиям ФГОС ДО.</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416"/>
        </w:trPr>
        <w:tc>
          <w:tcPr>
            <w:tcW w:w="2836" w:type="dxa"/>
            <w:vMerge/>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sz w:val="24"/>
                <w:szCs w:val="24"/>
                <w:lang w:eastAsia="ru-RU"/>
              </w:rPr>
              <w:t>1.2.Анализ обеспечения ДОО необходимыми учебно-методическими и справочными пособиями для реализации ФГОС ДО.</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285"/>
        </w:trPr>
        <w:tc>
          <w:tcPr>
            <w:tcW w:w="2836" w:type="dxa"/>
            <w:vMerge/>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1.4.Определение финансовых затрат на подготовку и переход на ФГОС ДО.</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248"/>
        </w:trPr>
        <w:tc>
          <w:tcPr>
            <w:tcW w:w="2836" w:type="dxa"/>
            <w:vMerge/>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color w:val="000000"/>
                <w:sz w:val="24"/>
                <w:szCs w:val="24"/>
                <w:lang w:eastAsia="ru-RU"/>
              </w:rPr>
              <w:t>1.5. Пополнение программно-методического, методико-дидактического и диагностического сопровождения образовательной программы</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248"/>
        </w:trPr>
        <w:tc>
          <w:tcPr>
            <w:tcW w:w="2836" w:type="dxa"/>
            <w:vMerge/>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1.6.Приобретение технических средств обучения для каждой группы.</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635"/>
        </w:trPr>
        <w:tc>
          <w:tcPr>
            <w:tcW w:w="2836" w:type="dxa"/>
            <w:vMerge w:val="restart"/>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sz w:val="24"/>
                <w:szCs w:val="24"/>
                <w:lang w:eastAsia="ru-RU"/>
              </w:rPr>
              <w:t>1.</w:t>
            </w:r>
            <w:r w:rsidRPr="00F61D28">
              <w:rPr>
                <w:rFonts w:ascii="Times New Roman" w:eastAsia="Times New Roman" w:hAnsi="Times New Roman" w:cs="Times New Roman"/>
                <w:color w:val="000000"/>
                <w:sz w:val="24"/>
                <w:szCs w:val="24"/>
                <w:lang w:eastAsia="ru-RU"/>
              </w:rPr>
              <w:t xml:space="preserve"> Разработать информационную модель и компьютерную технологию управления качеством дошкольного образования.</w:t>
            </w:r>
          </w:p>
          <w:p w:rsidR="00F61D28" w:rsidRPr="00F61D28" w:rsidRDefault="00F61D28" w:rsidP="00F61D28">
            <w:pPr>
              <w:spacing w:before="100" w:beforeAutospacing="1" w:after="100" w:afterAutospacing="1" w:line="312" w:lineRule="atLeast"/>
              <w:jc w:val="both"/>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sz w:val="24"/>
                <w:szCs w:val="24"/>
                <w:lang w:eastAsia="ru-RU"/>
              </w:rPr>
              <w:t>1.1. Пополнить методический кабинет пособиями из серии «Реализация ФГОС ДО в ДОУ».</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635"/>
        </w:trPr>
        <w:tc>
          <w:tcPr>
            <w:tcW w:w="2836" w:type="dxa"/>
            <w:vMerge/>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p>
        </w:tc>
        <w:tc>
          <w:tcPr>
            <w:tcW w:w="2835" w:type="dxa"/>
            <w:tcBorders>
              <w:bottom w:val="single" w:sz="4" w:space="0" w:color="auto"/>
            </w:tcBorders>
          </w:tcPr>
          <w:p w:rsidR="00F61D28" w:rsidRPr="00F61D28" w:rsidRDefault="00F61D28" w:rsidP="00F61D28">
            <w:pPr>
              <w:shd w:val="clear" w:color="auto" w:fill="FFFFFF"/>
              <w:tabs>
                <w:tab w:val="left" w:pos="2382"/>
              </w:tabs>
              <w:spacing w:after="0" w:line="318" w:lineRule="exact"/>
              <w:rPr>
                <w:rFonts w:ascii="Times New Roman" w:eastAsia="Times New Roman" w:hAnsi="Times New Roman" w:cs="Times New Roman"/>
                <w:color w:val="000000"/>
                <w:spacing w:val="1"/>
                <w:sz w:val="24"/>
                <w:szCs w:val="24"/>
                <w:lang w:eastAsia="ru-RU"/>
              </w:rPr>
            </w:pPr>
            <w:r w:rsidRPr="00F61D28">
              <w:rPr>
                <w:rFonts w:ascii="Times New Roman" w:eastAsia="Times New Roman" w:hAnsi="Times New Roman" w:cs="Times New Roman"/>
                <w:bCs/>
                <w:color w:val="000000"/>
                <w:sz w:val="24"/>
                <w:szCs w:val="24"/>
                <w:lang w:eastAsia="ru-RU"/>
              </w:rPr>
              <w:t>1.2.</w:t>
            </w:r>
            <w:r w:rsidRPr="00F61D28">
              <w:rPr>
                <w:rFonts w:ascii="Times New Roman" w:eastAsia="Times New Roman" w:hAnsi="Times New Roman" w:cs="Times New Roman"/>
                <w:color w:val="000000"/>
                <w:spacing w:val="1"/>
                <w:sz w:val="24"/>
                <w:szCs w:val="24"/>
                <w:lang w:eastAsia="ru-RU"/>
              </w:rPr>
              <w:t xml:space="preserve">Приобретение технических и дидактических средств обучения; </w:t>
            </w:r>
          </w:p>
          <w:p w:rsidR="00F61D28" w:rsidRPr="00F61D28" w:rsidRDefault="00F61D28" w:rsidP="00F61D28">
            <w:pPr>
              <w:shd w:val="clear" w:color="auto" w:fill="FFFFFF"/>
              <w:tabs>
                <w:tab w:val="left" w:pos="2382"/>
              </w:tabs>
              <w:spacing w:after="0" w:line="318" w:lineRule="exact"/>
              <w:rPr>
                <w:rFonts w:ascii="Times New Roman" w:eastAsia="Times New Roman" w:hAnsi="Times New Roman" w:cs="Times New Roman"/>
                <w:color w:val="000000"/>
                <w:spacing w:val="1"/>
                <w:sz w:val="24"/>
                <w:szCs w:val="24"/>
                <w:lang w:eastAsia="ru-RU"/>
              </w:rPr>
            </w:pPr>
            <w:r w:rsidRPr="00F61D28">
              <w:rPr>
                <w:rFonts w:ascii="Times New Roman" w:eastAsia="Times New Roman" w:hAnsi="Times New Roman" w:cs="Times New Roman"/>
                <w:color w:val="000000"/>
                <w:spacing w:val="1"/>
                <w:sz w:val="24"/>
                <w:szCs w:val="24"/>
                <w:lang w:eastAsia="ru-RU"/>
              </w:rPr>
              <w:t xml:space="preserve">- оснащение ДОУоргтехническими средствами; </w:t>
            </w:r>
          </w:p>
          <w:p w:rsidR="00F61D28" w:rsidRPr="00F61D28" w:rsidRDefault="00F61D28" w:rsidP="00F61D28">
            <w:pPr>
              <w:shd w:val="clear" w:color="auto" w:fill="FFFFFF"/>
              <w:tabs>
                <w:tab w:val="left" w:pos="2382"/>
              </w:tabs>
              <w:spacing w:after="0" w:line="318" w:lineRule="exact"/>
              <w:rPr>
                <w:rFonts w:ascii="Times New Roman" w:eastAsia="Times New Roman" w:hAnsi="Times New Roman" w:cs="Times New Roman"/>
                <w:color w:val="000000"/>
                <w:spacing w:val="1"/>
                <w:sz w:val="24"/>
                <w:szCs w:val="24"/>
                <w:lang w:eastAsia="ru-RU"/>
              </w:rPr>
            </w:pPr>
            <w:r w:rsidRPr="00F61D28">
              <w:rPr>
                <w:rFonts w:ascii="Times New Roman" w:eastAsia="Times New Roman" w:hAnsi="Times New Roman" w:cs="Times New Roman"/>
                <w:color w:val="000000"/>
                <w:spacing w:val="1"/>
                <w:sz w:val="24"/>
                <w:szCs w:val="24"/>
                <w:lang w:eastAsia="ru-RU"/>
              </w:rPr>
              <w:lastRenderedPageBreak/>
              <w:t xml:space="preserve">- обеспечение доступа к </w:t>
            </w:r>
            <w:r w:rsidRPr="00F61D28">
              <w:rPr>
                <w:rFonts w:ascii="Times New Roman" w:eastAsia="Times New Roman" w:hAnsi="Times New Roman" w:cs="Times New Roman"/>
                <w:color w:val="000000"/>
                <w:spacing w:val="1"/>
                <w:sz w:val="24"/>
                <w:szCs w:val="24"/>
                <w:lang w:val="en-US" w:eastAsia="ru-RU"/>
              </w:rPr>
              <w:t>Internet</w:t>
            </w:r>
            <w:r w:rsidRPr="00F61D28">
              <w:rPr>
                <w:rFonts w:ascii="Times New Roman" w:eastAsia="Times New Roman" w:hAnsi="Times New Roman" w:cs="Times New Roman"/>
                <w:color w:val="000000"/>
                <w:spacing w:val="1"/>
                <w:sz w:val="24"/>
                <w:szCs w:val="24"/>
                <w:lang w:eastAsia="ru-RU"/>
              </w:rPr>
              <w:t>-ресурсам.</w:t>
            </w:r>
          </w:p>
        </w:tc>
        <w:tc>
          <w:tcPr>
            <w:tcW w:w="850" w:type="dxa"/>
            <w:tcBorders>
              <w:bottom w:val="single" w:sz="4" w:space="0" w:color="auto"/>
              <w:right w:val="single" w:sz="4" w:space="0" w:color="auto"/>
            </w:tcBorders>
          </w:tcPr>
          <w:p w:rsidR="00F61D28" w:rsidRPr="00F61D28" w:rsidRDefault="00F61D28" w:rsidP="00F61D28">
            <w:pPr>
              <w:spacing w:before="100" w:beforeAutospacing="1" w:after="100" w:afterAutospacing="1"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lastRenderedPageBreak/>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bl>
    <w:p w:rsidR="00F61D28" w:rsidRPr="00F61D28" w:rsidRDefault="00F61D28" w:rsidP="00F61D28">
      <w:pPr>
        <w:spacing w:after="0"/>
        <w:contextualSpacing/>
        <w:rPr>
          <w:rFonts w:ascii="Times New Roman" w:eastAsia="Times New Roman" w:hAnsi="Times New Roman" w:cs="Times New Roman"/>
          <w:sz w:val="24"/>
          <w:szCs w:val="24"/>
          <w:lang w:eastAsia="ru-RU"/>
        </w:rPr>
      </w:pPr>
    </w:p>
    <w:p w:rsidR="00F61D28" w:rsidRPr="00F61D28" w:rsidRDefault="00F61D28" w:rsidP="00F61D28">
      <w:pPr>
        <w:ind w:left="786"/>
        <w:rPr>
          <w:rFonts w:ascii="Times New Roman" w:eastAsia="Times New Roman" w:hAnsi="Times New Roman" w:cs="Times New Roman"/>
          <w:sz w:val="24"/>
          <w:szCs w:val="24"/>
        </w:rPr>
      </w:pPr>
      <w:r w:rsidRPr="00F61D28">
        <w:rPr>
          <w:rFonts w:ascii="Times New Roman" w:eastAsia="Times New Roman" w:hAnsi="Times New Roman" w:cs="Times New Roman"/>
          <w:b/>
          <w:bCs/>
          <w:sz w:val="24"/>
          <w:szCs w:val="24"/>
        </w:rPr>
        <w:t>6. Эталонная модель выпускника дошкольной организации (как желаемый результат).</w:t>
      </w:r>
    </w:p>
    <w:p w:rsidR="00F61D28" w:rsidRPr="00F61D28" w:rsidRDefault="00F61D28" w:rsidP="00F61D28">
      <w:pPr>
        <w:ind w:firstLine="708"/>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Период от рождения до поступления в школу является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w:t>
      </w:r>
    </w:p>
    <w:p w:rsidR="00F61D28" w:rsidRPr="00F61D28" w:rsidRDefault="00F61D28" w:rsidP="00F61D28">
      <w:pPr>
        <w:ind w:firstLine="708"/>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Дошкольное образование призвано обеспечить создание основного фундамента развития ребенка - формирование базовой культуры его личности. Это позволит ему успешно овладеть видами деятельности и областям знаний на других ступенях образования.</w:t>
      </w:r>
    </w:p>
    <w:p w:rsidR="00F61D28" w:rsidRPr="00F61D28" w:rsidRDefault="00F61D28" w:rsidP="00F61D28">
      <w:pPr>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Модель разработана для детей в возрасте </w:t>
      </w:r>
      <w:r w:rsidR="00E860A2">
        <w:rPr>
          <w:rFonts w:ascii="Times New Roman" w:eastAsia="Times New Roman" w:hAnsi="Times New Roman" w:cs="Times New Roman"/>
          <w:sz w:val="24"/>
          <w:szCs w:val="24"/>
        </w:rPr>
        <w:t>6</w:t>
      </w:r>
      <w:r w:rsidRPr="00F61D28">
        <w:rPr>
          <w:rFonts w:ascii="Times New Roman" w:eastAsia="Times New Roman" w:hAnsi="Times New Roman" w:cs="Times New Roman"/>
          <w:sz w:val="24"/>
          <w:szCs w:val="24"/>
        </w:rPr>
        <w:t xml:space="preserve"> лет, поступающих в школу.</w:t>
      </w:r>
    </w:p>
    <w:p w:rsidR="00F61D28" w:rsidRPr="00F61D28" w:rsidRDefault="00F61D28" w:rsidP="00F61D28">
      <w:pPr>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Таким образом, выпускник детского сада должен владеть следующими </w:t>
      </w:r>
      <w:r w:rsidRPr="00F61D28">
        <w:rPr>
          <w:rFonts w:ascii="Times New Roman" w:eastAsia="Times New Roman" w:hAnsi="Times New Roman" w:cs="Times New Roman"/>
          <w:b/>
          <w:bCs/>
          <w:sz w:val="24"/>
          <w:szCs w:val="24"/>
        </w:rPr>
        <w:t>характеристиками</w:t>
      </w:r>
      <w:r w:rsidRPr="00F61D28">
        <w:rPr>
          <w:rFonts w:ascii="Times New Roman" w:eastAsia="Times New Roman" w:hAnsi="Times New Roman" w:cs="Times New Roman"/>
          <w:sz w:val="24"/>
          <w:szCs w:val="24"/>
        </w:rPr>
        <w:t>:</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здоровье - уменьшение количества простудных заболеваний, дней болезни на одно заболевание, снижение частоты проявлений хронических заболеваний, коррекция функциональных отклонений и отклонений в физическом развитии – положительная динамика;</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коммуникативная компетентность - умение общаться со взрослыми и сверстниками, владение средствами вербального и невербального выражения своих чувств, состояний, переживаний и настроений, желаний, умение понятными средствами выразить отношение к окружающим людям и их поступкам;</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физическая компетентность - осознание себя живым организмом, забота о своем здоровье, желание физического совершенствования с учетом возрастных и индивидуальных возможностей;</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интеллектуальная компетентность - овладение детьми разными способами решения поставленных задач, умение прогнозировать результат;</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креативность</w:t>
      </w:r>
      <w:r w:rsidRPr="00F61D28">
        <w:rPr>
          <w:rFonts w:ascii="Times New Roman" w:eastAsia="Times New Roman" w:hAnsi="Times New Roman" w:cs="Times New Roman"/>
          <w:b/>
          <w:bCs/>
          <w:sz w:val="24"/>
          <w:szCs w:val="24"/>
        </w:rPr>
        <w:t> - </w:t>
      </w:r>
      <w:r w:rsidRPr="00F61D28">
        <w:rPr>
          <w:rFonts w:ascii="Times New Roman" w:eastAsia="Times New Roman" w:hAnsi="Times New Roman" w:cs="Times New Roman"/>
          <w:sz w:val="24"/>
          <w:szCs w:val="24"/>
        </w:rPr>
        <w:t>отношение ребенка к окружающему миру, как к объекту преобразования и открытия, умение создавать новый продукт, который отличается оригинальностью, вариативностью;</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любознательность</w:t>
      </w:r>
      <w:r w:rsidRPr="00F61D28">
        <w:rPr>
          <w:rFonts w:ascii="Times New Roman" w:eastAsia="Times New Roman" w:hAnsi="Times New Roman" w:cs="Times New Roman"/>
          <w:b/>
          <w:bCs/>
          <w:sz w:val="24"/>
          <w:szCs w:val="24"/>
        </w:rPr>
        <w:t> </w:t>
      </w:r>
      <w:r w:rsidRPr="00F61D28">
        <w:rPr>
          <w:rFonts w:ascii="Times New Roman" w:eastAsia="Times New Roman" w:hAnsi="Times New Roman" w:cs="Times New Roman"/>
          <w:sz w:val="24"/>
          <w:szCs w:val="24"/>
        </w:rPr>
        <w:t>- исследовательский интерес ребенка;</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инициативность и самостоятельность - умение проявлять инициативу во всех видах детской деятельности, в ситуациях общения с детьми и взрослыми, добиваться результатов;</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ответственность</w:t>
      </w:r>
      <w:r w:rsidRPr="00F61D28">
        <w:rPr>
          <w:rFonts w:ascii="Times New Roman" w:eastAsia="Times New Roman" w:hAnsi="Times New Roman" w:cs="Times New Roman"/>
          <w:b/>
          <w:bCs/>
          <w:sz w:val="24"/>
          <w:szCs w:val="24"/>
        </w:rPr>
        <w:t> </w:t>
      </w:r>
      <w:r w:rsidRPr="00F61D28">
        <w:rPr>
          <w:rFonts w:ascii="Times New Roman" w:eastAsia="Times New Roman" w:hAnsi="Times New Roman" w:cs="Times New Roman"/>
          <w:sz w:val="24"/>
          <w:szCs w:val="24"/>
        </w:rPr>
        <w:t>- обязательство ребенка за проявление собственной личной инициативы;</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произвольность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w:t>
      </w:r>
    </w:p>
    <w:p w:rsidR="00F61D28" w:rsidRPr="00F61D28" w:rsidRDefault="00F61D28" w:rsidP="00F61D28">
      <w:pPr>
        <w:ind w:firstLine="360"/>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со взрослыми и сверстниками, имеющего </w:t>
      </w:r>
      <w:r w:rsidRPr="00F61D28">
        <w:rPr>
          <w:rFonts w:ascii="Times New Roman" w:eastAsia="Times New Roman" w:hAnsi="Times New Roman" w:cs="Times New Roman"/>
          <w:sz w:val="24"/>
          <w:szCs w:val="24"/>
        </w:rPr>
        <w:lastRenderedPageBreak/>
        <w:t>стремление к поддержанию здорового образа жизни, с развитым в соответствии с возрастом интеллектом и творческим потенциалом.</w:t>
      </w:r>
    </w:p>
    <w:p w:rsidR="00F61D28" w:rsidRPr="00F61D28" w:rsidRDefault="00F61D28" w:rsidP="00F61D28">
      <w:pPr>
        <w:ind w:firstLine="360"/>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Таким образом, обе модели педагога и ребенка-выпускника отражают приоритеты в развитии ДОУ, основные характеристики желаемого будущего.</w:t>
      </w:r>
    </w:p>
    <w:p w:rsidR="00F61D28" w:rsidRPr="00F61D28" w:rsidRDefault="00F61D28" w:rsidP="00F61D28">
      <w:pPr>
        <w:rPr>
          <w:rFonts w:ascii="Times New Roman" w:eastAsia="Times New Roman" w:hAnsi="Times New Roman" w:cs="Times New Roman"/>
          <w:sz w:val="24"/>
          <w:szCs w:val="24"/>
        </w:rPr>
      </w:pPr>
      <w:r w:rsidRPr="00F61D28">
        <w:rPr>
          <w:rFonts w:ascii="Times New Roman" w:eastAsia="Times New Roman" w:hAnsi="Times New Roman" w:cs="Times New Roman"/>
          <w:b/>
          <w:bCs/>
          <w:sz w:val="24"/>
          <w:szCs w:val="24"/>
        </w:rPr>
        <w:t>Модель будущей дошкольной образовательной организации (как желаемый результат).</w:t>
      </w:r>
    </w:p>
    <w:p w:rsidR="00F61D28" w:rsidRPr="00F61D28" w:rsidRDefault="00F61D28" w:rsidP="00F61D28">
      <w:pPr>
        <w:ind w:firstLine="708"/>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Модель новой модернизированной дошкольной образовательной организации должна представлять собой детский сад, имеющий опыт работы по развитию физических и психических функций организма, воспитанию детей 3 до </w:t>
      </w:r>
      <w:r w:rsidR="00E860A2">
        <w:rPr>
          <w:rFonts w:ascii="Times New Roman" w:eastAsia="Times New Roman" w:hAnsi="Times New Roman" w:cs="Times New Roman"/>
          <w:sz w:val="24"/>
          <w:szCs w:val="24"/>
        </w:rPr>
        <w:t>6</w:t>
      </w:r>
      <w:r w:rsidRPr="00F61D28">
        <w:rPr>
          <w:rFonts w:ascii="Times New Roman" w:eastAsia="Times New Roman" w:hAnsi="Times New Roman" w:cs="Times New Roman"/>
          <w:sz w:val="24"/>
          <w:szCs w:val="24"/>
        </w:rPr>
        <w:t xml:space="preserve"> лет, их социализации и самореализации.</w:t>
      </w:r>
    </w:p>
    <w:p w:rsidR="00F61D28" w:rsidRPr="00F61D28" w:rsidRDefault="00F61D28" w:rsidP="00F61D28">
      <w:pPr>
        <w:rPr>
          <w:rFonts w:ascii="Times New Roman" w:eastAsia="Times New Roman" w:hAnsi="Times New Roman" w:cs="Times New Roman"/>
          <w:sz w:val="24"/>
          <w:szCs w:val="24"/>
        </w:rPr>
      </w:pPr>
      <w:r w:rsidRPr="00F61D28">
        <w:rPr>
          <w:rFonts w:ascii="Times New Roman" w:eastAsia="Times New Roman" w:hAnsi="Times New Roman" w:cs="Times New Roman"/>
          <w:b/>
          <w:bCs/>
          <w:sz w:val="24"/>
          <w:szCs w:val="24"/>
        </w:rPr>
        <w:t xml:space="preserve">                                 Перспектива новой модели организации предполагает:</w:t>
      </w:r>
      <w:r w:rsidRPr="00F61D28">
        <w:rPr>
          <w:rFonts w:ascii="Times New Roman" w:eastAsia="Times New Roman" w:hAnsi="Times New Roman" w:cs="Times New Roman"/>
          <w:b/>
          <w:bCs/>
          <w:i/>
          <w:iCs/>
          <w:sz w:val="24"/>
          <w:szCs w:val="24"/>
        </w:rPr>
        <w:t> </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эффективную реализацию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личностно-ориентированную систему образования и коррекционной помощи, характеризующуюся мобильностью, гибкостью, вариативностью, индивидуализированностью подходов;</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организации;</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четкое распределение и согласование компетенций и полномочий, функций и ответственности всех субъектов образовательного процесса;</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усиление роли комплексного психолого-</w:t>
      </w:r>
      <w:r w:rsidR="00E860A2" w:rsidRPr="00F61D28">
        <w:rPr>
          <w:rFonts w:ascii="Times New Roman" w:eastAsia="Times New Roman" w:hAnsi="Times New Roman" w:cs="Times New Roman"/>
          <w:sz w:val="24"/>
          <w:szCs w:val="24"/>
        </w:rPr>
        <w:t xml:space="preserve"> </w:t>
      </w:r>
      <w:r w:rsidRPr="00F61D28">
        <w:rPr>
          <w:rFonts w:ascii="Times New Roman" w:eastAsia="Times New Roman" w:hAnsi="Times New Roman" w:cs="Times New Roman"/>
          <w:sz w:val="24"/>
          <w:szCs w:val="24"/>
        </w:rPr>
        <w:t>педагогического сопровождения всех субъектов образовательного процесса;</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высокую конкурентоспособность образовательной организации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 и неорганизованным детям микрорайона.</w:t>
      </w:r>
    </w:p>
    <w:p w:rsidR="00F61D28" w:rsidRPr="00F61D28" w:rsidRDefault="00F61D28" w:rsidP="00F61D28">
      <w:pPr>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Такова модель будущей организации, которое видится нам в результате реализации программы развития.</w:t>
      </w: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E860A2">
      <w:pPr>
        <w:spacing w:after="0"/>
        <w:contextualSpacing/>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Контроль реализации Программы развития ДОУ</w:t>
      </w:r>
      <w:r w:rsidRPr="00F61D28">
        <w:rPr>
          <w:rFonts w:ascii="Times New Roman" w:eastAsia="Times New Roman" w:hAnsi="Times New Roman" w:cs="Times New Roman"/>
          <w:sz w:val="24"/>
          <w:szCs w:val="24"/>
          <w:lang w:eastAsia="ru-RU"/>
        </w:rPr>
        <w:t xml:space="preserve">: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Контроль по внедрению Программы развития ДОУ организуется и проводится в определенной последовательности с использованием алгоритма контроля, предложенный Н.В.Корепановой: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Цель контроля – объект контроля – разработка плана контроля – сбор информации – первичный анализ изученного – выработка рекомендаций – проверка исполнения рекомендаций. Изучение конечных результатов реализации Программы развития ДОУ включает в себя несколько этапов: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1. Сбор информации с помощью воспитателей, родителей, воспитанников (в виде анкетирования, тестирования – взрослые, в процессе наблюдений – воспитанники).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 Изучение документации.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3. Обработка полученной информации.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4. Обсуждение на педагогическом совете или родительском собрании полученных данных, их анализ и интерпретация.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5. Утверждение на педагогическом совете в Управлении образования; на родительских собраниях – способов взаимодействия ДОУ и семьи.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6. Закрепление положительных традиций, передового педагогического опыта.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7. Разработка рекомендаций.</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sz w:val="24"/>
          <w:szCs w:val="24"/>
          <w:lang w:eastAsia="ru-RU"/>
        </w:rPr>
      </w:pPr>
    </w:p>
    <w:p w:rsidR="00F61D28" w:rsidRPr="00F61D28" w:rsidRDefault="00E860A2" w:rsidP="00E860A2">
      <w:pPr>
        <w:spacing w:after="0"/>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 xml:space="preserve">                        </w:t>
      </w:r>
      <w:r w:rsidR="00F61D28" w:rsidRPr="00F61D28">
        <w:rPr>
          <w:rFonts w:ascii="Times New Roman" w:eastAsia="Times New Roman" w:hAnsi="Times New Roman" w:cs="Times New Roman"/>
          <w:b/>
          <w:sz w:val="28"/>
          <w:szCs w:val="28"/>
          <w:lang w:eastAsia="ru-RU"/>
        </w:rPr>
        <w:t>Список используемой литературы</w:t>
      </w: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1. Л.Н. Поздняк, Н.Н. Лященко «Управление дошкольным образованием»,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М. «Академия» 1999г.</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 Л.М. Денякина «Руководитель дошкольного учреждения. Профессия или призвание?», Минск, 1997г.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 К.Ю. Белая «Двести ответов на вопросы заведующей детским садом», М. «АСТ», 1997г.</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4. М. Поташник, А. Моисеев «Управление современной школой» (в ответах и вопросах), М. «Новая школа», 1997г.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5. М. Поташник, В.С. Лазарева «Управление развития школы», М. «Новая школа», 1995г.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6. М.Поташник «Управление современной школой», М. 1992г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7. И.Ю. Кулагина «Возрастная психология», М. «РОУ». 1996г. </w:t>
      </w: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E860A2" w:rsidP="00E860A2">
      <w:pPr>
        <w:spacing w:after="0"/>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F61D28" w:rsidRPr="00F61D28">
        <w:rPr>
          <w:rFonts w:ascii="Times New Roman" w:eastAsia="Times New Roman" w:hAnsi="Times New Roman" w:cs="Times New Roman"/>
          <w:b/>
          <w:sz w:val="28"/>
          <w:szCs w:val="28"/>
          <w:lang w:eastAsia="ru-RU"/>
        </w:rPr>
        <w:t>Контроль над реализацией Программы Развития</w:t>
      </w: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2016-2021г.г.</w:t>
      </w: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Корректировка Программы Развития</w:t>
      </w:r>
    </w:p>
    <w:p w:rsidR="00F61D28" w:rsidRPr="00F61D28" w:rsidRDefault="00F61D28" w:rsidP="00F61D28">
      <w:pPr>
        <w:spacing w:after="0"/>
        <w:contextualSpacing/>
        <w:jc w:val="both"/>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C44244" w:rsidRDefault="00C44244"/>
    <w:sectPr w:rsidR="00C44244" w:rsidSect="00DA54BD">
      <w:footerReference w:type="default" r:id="rId9"/>
      <w:pgSz w:w="11906" w:h="16838"/>
      <w:pgMar w:top="1134" w:right="851" w:bottom="1134"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FA0" w:rsidRDefault="000A4FA0" w:rsidP="00E3777B">
      <w:pPr>
        <w:spacing w:after="0" w:line="240" w:lineRule="auto"/>
      </w:pPr>
      <w:r>
        <w:separator/>
      </w:r>
    </w:p>
  </w:endnote>
  <w:endnote w:type="continuationSeparator" w:id="1">
    <w:p w:rsidR="000A4FA0" w:rsidRDefault="000A4FA0" w:rsidP="00E377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charset w:val="CC"/>
    <w:family w:val="swiss"/>
    <w:pitch w:val="variable"/>
    <w:sig w:usb0="E7003EFF" w:usb1="D200F5FF" w:usb2="00042029" w:usb3="00000000" w:csb0="000001FF" w:csb1="00000000"/>
  </w:font>
  <w:font w:name="Antiqua">
    <w:altName w:val="Times New Roman"/>
    <w:charset w:val="00"/>
    <w:family w:val="auto"/>
    <w:pitch w:val="variable"/>
    <w:sig w:usb0="00000203" w:usb1="00000000" w:usb2="00000000" w:usb3="00000000" w:csb0="00000005" w:csb1="00000000"/>
  </w:font>
  <w:font w:name="Academy">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4BD" w:rsidRDefault="00DD59A3">
    <w:pPr>
      <w:pStyle w:val="a6"/>
    </w:pPr>
    <w:r>
      <w:rPr>
        <w:noProof/>
        <w:lang w:eastAsia="ru-RU"/>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Круглая лента лицом вниз 90" o:spid="_x0000_s4098" type="#_x0000_t107" style="position:absolute;margin-left:268.7pt;margin-top:800.4pt;width:101pt;height:27.0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" filled="f" fillcolor="#17365d" strokecolor="#71a0dc">
          <v:textbox>
            <w:txbxContent>
              <w:p w:rsidR="00DA54BD" w:rsidRPr="00AC5FBC" w:rsidRDefault="00DD59A3">
                <w:pPr>
                  <w:jc w:val="center"/>
                  <w:rPr>
                    <w:color w:val="4F81BD"/>
                  </w:rPr>
                </w:pPr>
                <w:r w:rsidRPr="00DD59A3">
                  <w:fldChar w:fldCharType="begin"/>
                </w:r>
                <w:r w:rsidR="00DA54BD">
                  <w:instrText>PAGE    \* MERGEFORMAT</w:instrText>
                </w:r>
                <w:r w:rsidRPr="00DD59A3">
                  <w:fldChar w:fldCharType="separate"/>
                </w:r>
                <w:r w:rsidR="00C212CF" w:rsidRPr="00C212CF">
                  <w:rPr>
                    <w:noProof/>
                    <w:color w:val="4F81BD"/>
                  </w:rPr>
                  <w:t>1</w:t>
                </w:r>
                <w:r w:rsidRPr="00AC5FBC">
                  <w:rPr>
                    <w:color w:val="4F81BD"/>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4BD" w:rsidRDefault="00DD59A3">
    <w:pPr>
      <w:pStyle w:val="a6"/>
    </w:pPr>
    <w:r>
      <w:rPr>
        <w:noProof/>
        <w:lang w:eastAsia="ru-RU"/>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Круглая лента лицом вниз 606" o:spid="_x0000_s4097" type="#_x0000_t107" style="position:absolute;margin-left:260.15pt;margin-top:800.4pt;width:101pt;height:27.0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" filled="f" fillcolor="#17365d" strokecolor="#71a0dc">
          <v:textbox>
            <w:txbxContent>
              <w:p w:rsidR="00DA54BD" w:rsidRPr="00AC5FBC" w:rsidRDefault="00DD59A3">
                <w:pPr>
                  <w:jc w:val="center"/>
                  <w:rPr>
                    <w:color w:val="4F81BD"/>
                  </w:rPr>
                </w:pPr>
                <w:r w:rsidRPr="00DD59A3">
                  <w:fldChar w:fldCharType="begin"/>
                </w:r>
                <w:r w:rsidR="00DA54BD">
                  <w:instrText>PAGE    \* MERGEFORMAT</w:instrText>
                </w:r>
                <w:r w:rsidRPr="00DD59A3">
                  <w:fldChar w:fldCharType="separate"/>
                </w:r>
                <w:r w:rsidR="00C212CF" w:rsidRPr="00C212CF">
                  <w:rPr>
                    <w:noProof/>
                    <w:color w:val="4F81BD"/>
                  </w:rPr>
                  <w:t>51</w:t>
                </w:r>
                <w:r w:rsidRPr="00AC5FBC">
                  <w:rPr>
                    <w:color w:val="4F81BD"/>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FA0" w:rsidRDefault="000A4FA0" w:rsidP="00E3777B">
      <w:pPr>
        <w:spacing w:after="0" w:line="240" w:lineRule="auto"/>
      </w:pPr>
      <w:r>
        <w:separator/>
      </w:r>
    </w:p>
  </w:footnote>
  <w:footnote w:type="continuationSeparator" w:id="1">
    <w:p w:rsidR="000A4FA0" w:rsidRDefault="000A4FA0" w:rsidP="00E377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1F4043E"/>
    <w:lvl w:ilvl="0">
      <w:start w:val="1"/>
      <w:numFmt w:val="bullet"/>
      <w:pStyle w:val="a"/>
      <w:lvlText w:val=""/>
      <w:lvlJc w:val="left"/>
      <w:pPr>
        <w:tabs>
          <w:tab w:val="num" w:pos="360"/>
        </w:tabs>
        <w:ind w:left="360" w:hanging="360"/>
      </w:pPr>
      <w:rPr>
        <w:rFonts w:ascii="Symbol" w:hAnsi="Symbol" w:hint="default"/>
      </w:rPr>
    </w:lvl>
  </w:abstractNum>
  <w:abstractNum w:abstractNumId="1">
    <w:nsid w:val="025234B8"/>
    <w:multiLevelType w:val="multilevel"/>
    <w:tmpl w:val="8A4AC37E"/>
    <w:lvl w:ilvl="0">
      <w:start w:val="1"/>
      <w:numFmt w:val="upperRoman"/>
      <w:lvlText w:val="%1."/>
      <w:lvlJc w:val="left"/>
      <w:pPr>
        <w:ind w:left="1080" w:hanging="720"/>
      </w:pPr>
      <w:rPr>
        <w:rFonts w:hint="default"/>
      </w:rPr>
    </w:lvl>
    <w:lvl w:ilvl="1">
      <w:start w:val="1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723698F"/>
    <w:multiLevelType w:val="hybridMultilevel"/>
    <w:tmpl w:val="A48C3C9A"/>
    <w:lvl w:ilvl="0" w:tplc="76E21F74">
      <w:start w:val="1"/>
      <w:numFmt w:val="decimal"/>
      <w:lvlText w:val="%1."/>
      <w:lvlJc w:val="left"/>
      <w:pPr>
        <w:tabs>
          <w:tab w:val="num" w:pos="397"/>
        </w:tabs>
        <w:ind w:left="0" w:firstLine="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890AF0"/>
    <w:multiLevelType w:val="multilevel"/>
    <w:tmpl w:val="9EC8E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EF51071"/>
    <w:multiLevelType w:val="hybridMultilevel"/>
    <w:tmpl w:val="D8747852"/>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5">
    <w:nsid w:val="0FD87DB9"/>
    <w:multiLevelType w:val="hybridMultilevel"/>
    <w:tmpl w:val="B3007718"/>
    <w:lvl w:ilvl="0" w:tplc="7DE424BC">
      <w:start w:val="1"/>
      <w:numFmt w:val="upperRoman"/>
      <w:lvlText w:val="%1."/>
      <w:lvlJc w:val="left"/>
      <w:pPr>
        <w:ind w:left="1440" w:hanging="720"/>
      </w:pPr>
      <w:rPr>
        <w:rFonts w:hint="default"/>
        <w:sz w:val="28"/>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0E60019"/>
    <w:multiLevelType w:val="hybridMultilevel"/>
    <w:tmpl w:val="5B787AE8"/>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7">
    <w:nsid w:val="164F0269"/>
    <w:multiLevelType w:val="hybridMultilevel"/>
    <w:tmpl w:val="7EF603CA"/>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8">
    <w:nsid w:val="16D92603"/>
    <w:multiLevelType w:val="multilevel"/>
    <w:tmpl w:val="1A12797A"/>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6442EF"/>
    <w:multiLevelType w:val="hybridMultilevel"/>
    <w:tmpl w:val="3D36CE28"/>
    <w:lvl w:ilvl="0" w:tplc="7CB24B62">
      <w:start w:val="1"/>
      <w:numFmt w:val="decimal"/>
      <w:lvlText w:val="%1."/>
      <w:lvlJc w:val="left"/>
      <w:pPr>
        <w:tabs>
          <w:tab w:val="num" w:pos="786"/>
        </w:tabs>
        <w:ind w:left="786" w:hanging="360"/>
      </w:pPr>
      <w:rPr>
        <w:rFonts w:ascii="Times New Roman" w:eastAsia="Times New Roman" w:hAnsi="Times New Roman" w:cs="Times New Roman"/>
        <w:b w:val="0"/>
        <w:color w:val="auto"/>
      </w:rPr>
    </w:lvl>
    <w:lvl w:ilvl="1" w:tplc="D3F86C0A">
      <w:start w:val="1"/>
      <w:numFmt w:val="decimal"/>
      <w:lvlText w:val="%2."/>
      <w:lvlJc w:val="left"/>
      <w:pPr>
        <w:tabs>
          <w:tab w:val="num" w:pos="1144"/>
        </w:tabs>
        <w:ind w:left="747" w:firstLine="0"/>
      </w:pPr>
      <w:rPr>
        <w:rFonts w:hint="default"/>
        <w:b w:val="0"/>
      </w:rPr>
    </w:lvl>
    <w:lvl w:ilvl="2" w:tplc="0419000F">
      <w:start w:val="1"/>
      <w:numFmt w:val="decimal"/>
      <w:lvlText w:val="%3."/>
      <w:lvlJc w:val="left"/>
      <w:pPr>
        <w:tabs>
          <w:tab w:val="num" w:pos="1287"/>
        </w:tabs>
        <w:ind w:left="1287" w:hanging="360"/>
      </w:pPr>
      <w:rPr>
        <w:rFonts w:hint="default"/>
      </w:rPr>
    </w:lvl>
    <w:lvl w:ilvl="3" w:tplc="E3444B9C">
      <w:start w:val="1"/>
      <w:numFmt w:val="decimal"/>
      <w:lvlText w:val="%4."/>
      <w:lvlJc w:val="center"/>
      <w:pPr>
        <w:tabs>
          <w:tab w:val="num" w:pos="3124"/>
        </w:tabs>
        <w:ind w:left="2727" w:firstLine="0"/>
      </w:pPr>
      <w:rPr>
        <w:rFonts w:ascii="Times New Roman" w:eastAsia="Times New Roman" w:hAnsi="Times New Roman" w:cs="Times New Roman"/>
        <w:b w:val="0"/>
      </w:rPr>
    </w:lvl>
    <w:lvl w:ilvl="4" w:tplc="D17E7AFA">
      <w:start w:val="2"/>
      <w:numFmt w:val="upperRoman"/>
      <w:lvlText w:val="%5."/>
      <w:lvlJc w:val="left"/>
      <w:pPr>
        <w:tabs>
          <w:tab w:val="num" w:pos="4167"/>
        </w:tabs>
        <w:ind w:left="4167" w:hanging="720"/>
      </w:pPr>
      <w:rPr>
        <w:rFonts w:hint="default"/>
        <w:b/>
      </w:r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0982198"/>
    <w:multiLevelType w:val="hybridMultilevel"/>
    <w:tmpl w:val="D7E4FB5A"/>
    <w:lvl w:ilvl="0" w:tplc="1B1C528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AD4984"/>
    <w:multiLevelType w:val="hybridMultilevel"/>
    <w:tmpl w:val="E6C257D0"/>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A91C3C"/>
    <w:multiLevelType w:val="hybridMultilevel"/>
    <w:tmpl w:val="BCE2D7B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A972D05"/>
    <w:multiLevelType w:val="hybridMultilevel"/>
    <w:tmpl w:val="187811F2"/>
    <w:lvl w:ilvl="0" w:tplc="15CCA9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7145BC"/>
    <w:multiLevelType w:val="hybridMultilevel"/>
    <w:tmpl w:val="187EE1A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31122D4C"/>
    <w:multiLevelType w:val="multilevel"/>
    <w:tmpl w:val="025A8A82"/>
    <w:lvl w:ilvl="0">
      <w:start w:val="1"/>
      <w:numFmt w:val="decimal"/>
      <w:lvlText w:val="%1."/>
      <w:lvlJc w:val="left"/>
      <w:pPr>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3101E80"/>
    <w:multiLevelType w:val="hybridMultilevel"/>
    <w:tmpl w:val="320C7A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7716C2"/>
    <w:multiLevelType w:val="multilevel"/>
    <w:tmpl w:val="783E4C1A"/>
    <w:lvl w:ilvl="0">
      <w:start w:val="1"/>
      <w:numFmt w:val="bullet"/>
      <w:lvlText w:val=""/>
      <w:lvlJc w:val="left"/>
      <w:pPr>
        <w:tabs>
          <w:tab w:val="num" w:pos="677"/>
        </w:tabs>
        <w:ind w:left="677"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DE959F5"/>
    <w:multiLevelType w:val="hybridMultilevel"/>
    <w:tmpl w:val="05DAFBB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F19732D"/>
    <w:multiLevelType w:val="hybridMultilevel"/>
    <w:tmpl w:val="FAF898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0549CA"/>
    <w:multiLevelType w:val="hybridMultilevel"/>
    <w:tmpl w:val="508EE81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41C605A3"/>
    <w:multiLevelType w:val="hybridMultilevel"/>
    <w:tmpl w:val="BCE418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597A29"/>
    <w:multiLevelType w:val="hybridMultilevel"/>
    <w:tmpl w:val="FEDE2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5957E3"/>
    <w:multiLevelType w:val="multilevel"/>
    <w:tmpl w:val="E2E02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0E52AAF"/>
    <w:multiLevelType w:val="hybridMultilevel"/>
    <w:tmpl w:val="E00482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646F32"/>
    <w:multiLevelType w:val="hybridMultilevel"/>
    <w:tmpl w:val="1904F39C"/>
    <w:lvl w:ilvl="0" w:tplc="89A048C2">
      <w:start w:val="1"/>
      <w:numFmt w:val="decimal"/>
      <w:lvlText w:val="%1."/>
      <w:lvlJc w:val="center"/>
      <w:pPr>
        <w:tabs>
          <w:tab w:val="num" w:pos="397"/>
        </w:tabs>
        <w:ind w:left="0" w:firstLine="0"/>
      </w:pPr>
      <w:rPr>
        <w:rFonts w:hint="default"/>
      </w:r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80EED2A8">
      <w:start w:val="2"/>
      <w:numFmt w:val="decimal"/>
      <w:lvlText w:val="%4"/>
      <w:lvlJc w:val="left"/>
      <w:pPr>
        <w:tabs>
          <w:tab w:val="num" w:pos="2760"/>
        </w:tabs>
        <w:ind w:left="2760" w:hanging="360"/>
      </w:pPr>
      <w:rPr>
        <w:rFonts w:hint="default"/>
      </w:rPr>
    </w:lvl>
    <w:lvl w:ilvl="4" w:tplc="6156A5C2">
      <w:start w:val="1"/>
      <w:numFmt w:val="upperRoman"/>
      <w:lvlText w:val="%5."/>
      <w:lvlJc w:val="left"/>
      <w:pPr>
        <w:tabs>
          <w:tab w:val="num" w:pos="3840"/>
        </w:tabs>
        <w:ind w:left="3840" w:hanging="720"/>
      </w:pPr>
      <w:rPr>
        <w:rFonts w:hint="default"/>
      </w:r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6">
    <w:nsid w:val="5CA57926"/>
    <w:multiLevelType w:val="hybridMultilevel"/>
    <w:tmpl w:val="FF786946"/>
    <w:lvl w:ilvl="0" w:tplc="007CF44E">
      <w:start w:val="1"/>
      <w:numFmt w:val="decimal"/>
      <w:lvlText w:val="%1."/>
      <w:lvlJc w:val="left"/>
      <w:pPr>
        <w:ind w:left="1125" w:hanging="360"/>
      </w:pPr>
      <w:rPr>
        <w:rFonts w:eastAsia="Times New Roman"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7">
    <w:nsid w:val="6A6C0E19"/>
    <w:multiLevelType w:val="hybridMultilevel"/>
    <w:tmpl w:val="B8CE52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3667331"/>
    <w:multiLevelType w:val="hybridMultilevel"/>
    <w:tmpl w:val="6B5C0DC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A084F3E"/>
    <w:multiLevelType w:val="hybridMultilevel"/>
    <w:tmpl w:val="932CA6F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C6A46A5"/>
    <w:multiLevelType w:val="hybridMultilevel"/>
    <w:tmpl w:val="D02CB9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BC1964"/>
    <w:multiLevelType w:val="hybridMultilevel"/>
    <w:tmpl w:val="78A82AC0"/>
    <w:lvl w:ilvl="0" w:tplc="D3F86C0A">
      <w:start w:val="1"/>
      <w:numFmt w:val="decimal"/>
      <w:lvlText w:val="%1."/>
      <w:lvlJc w:val="left"/>
      <w:pPr>
        <w:tabs>
          <w:tab w:val="num" w:pos="937"/>
        </w:tabs>
        <w:ind w:left="540" w:firstLine="0"/>
      </w:pPr>
      <w:rPr>
        <w:rFonts w:hint="default"/>
        <w:b w:val="0"/>
      </w:rPr>
    </w:lvl>
    <w:lvl w:ilvl="1" w:tplc="96C8125E">
      <w:start w:val="1"/>
      <w:numFmt w:val="decimal"/>
      <w:lvlText w:val="%2."/>
      <w:lvlJc w:val="left"/>
      <w:pPr>
        <w:tabs>
          <w:tab w:val="num" w:pos="1200"/>
        </w:tabs>
        <w:ind w:left="1200" w:hanging="360"/>
      </w:pPr>
      <w:rPr>
        <w:rFonts w:hint="default"/>
        <w:b w:val="0"/>
      </w:r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num w:numId="1">
    <w:abstractNumId w:val="22"/>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9"/>
  </w:num>
  <w:num w:numId="5">
    <w:abstractNumId w:val="31"/>
  </w:num>
  <w:num w:numId="6">
    <w:abstractNumId w:val="2"/>
  </w:num>
  <w:num w:numId="7">
    <w:abstractNumId w:val="0"/>
  </w:num>
  <w:num w:numId="8">
    <w:abstractNumId w:val="6"/>
  </w:num>
  <w:num w:numId="9">
    <w:abstractNumId w:val="11"/>
  </w:num>
  <w:num w:numId="10">
    <w:abstractNumId w:val="8"/>
  </w:num>
  <w:num w:numId="11">
    <w:abstractNumId w:val="7"/>
  </w:num>
  <w:num w:numId="12">
    <w:abstractNumId w:val="4"/>
  </w:num>
  <w:num w:numId="13">
    <w:abstractNumId w:val="14"/>
  </w:num>
  <w:num w:numId="14">
    <w:abstractNumId w:val="18"/>
  </w:num>
  <w:num w:numId="15">
    <w:abstractNumId w:val="28"/>
  </w:num>
  <w:num w:numId="16">
    <w:abstractNumId w:val="1"/>
  </w:num>
  <w:num w:numId="17">
    <w:abstractNumId w:val="16"/>
  </w:num>
  <w:num w:numId="18">
    <w:abstractNumId w:val="19"/>
  </w:num>
  <w:num w:numId="19">
    <w:abstractNumId w:val="30"/>
  </w:num>
  <w:num w:numId="20">
    <w:abstractNumId w:val="21"/>
  </w:num>
  <w:num w:numId="21">
    <w:abstractNumId w:val="20"/>
  </w:num>
  <w:num w:numId="22">
    <w:abstractNumId w:val="10"/>
  </w:num>
  <w:num w:numId="23">
    <w:abstractNumId w:val="27"/>
  </w:num>
  <w:num w:numId="24">
    <w:abstractNumId w:val="24"/>
  </w:num>
  <w:num w:numId="25">
    <w:abstractNumId w:val="12"/>
  </w:num>
  <w:num w:numId="26">
    <w:abstractNumId w:val="29"/>
  </w:num>
  <w:num w:numId="27">
    <w:abstractNumId w:val="5"/>
  </w:num>
  <w:num w:numId="28">
    <w:abstractNumId w:val="15"/>
  </w:num>
  <w:num w:numId="29">
    <w:abstractNumId w:val="26"/>
  </w:num>
  <w:num w:numId="30">
    <w:abstractNumId w:val="23"/>
  </w:num>
  <w:num w:numId="31">
    <w:abstractNumId w:val="3"/>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o:shapelayout v:ext="edit">
      <o:idmap v:ext="edit" data="4"/>
    </o:shapelayout>
  </w:hdrShapeDefaults>
  <w:footnotePr>
    <w:footnote w:id="0"/>
    <w:footnote w:id="1"/>
  </w:footnotePr>
  <w:endnotePr>
    <w:endnote w:id="0"/>
    <w:endnote w:id="1"/>
  </w:endnotePr>
  <w:compat/>
  <w:rsids>
    <w:rsidRoot w:val="00F61D28"/>
    <w:rsid w:val="000A4FA0"/>
    <w:rsid w:val="000E0505"/>
    <w:rsid w:val="001B4BF7"/>
    <w:rsid w:val="00245ACA"/>
    <w:rsid w:val="00316056"/>
    <w:rsid w:val="00385F42"/>
    <w:rsid w:val="003D78DF"/>
    <w:rsid w:val="004E63A4"/>
    <w:rsid w:val="00614FAE"/>
    <w:rsid w:val="00641E5D"/>
    <w:rsid w:val="00655F86"/>
    <w:rsid w:val="006B3355"/>
    <w:rsid w:val="0085219C"/>
    <w:rsid w:val="00950CA9"/>
    <w:rsid w:val="009C5D0D"/>
    <w:rsid w:val="00AA0EAD"/>
    <w:rsid w:val="00B0521E"/>
    <w:rsid w:val="00C212CF"/>
    <w:rsid w:val="00C44244"/>
    <w:rsid w:val="00CC7DF1"/>
    <w:rsid w:val="00D107F6"/>
    <w:rsid w:val="00DA54BD"/>
    <w:rsid w:val="00DD59A3"/>
    <w:rsid w:val="00E3777B"/>
    <w:rsid w:val="00E860A2"/>
    <w:rsid w:val="00ED060F"/>
    <w:rsid w:val="00F61D28"/>
    <w:rsid w:val="00F76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rules v:ext="edit">
        <o:r id="V:Rule56" type="connector" idref="#Прямая со стрелкой 7"/>
        <o:r id="V:Rule57" type="connector" idref="#Прямая со стрелкой 22"/>
        <o:r id="V:Rule58" type="connector" idref="#Прямая со стрелкой 8"/>
        <o:r id="V:Rule59" type="connector" idref="#Прямая со стрелкой 58"/>
        <o:r id="V:Rule60" type="connector" idref="#_x0000_s1150"/>
        <o:r id="V:Rule61" type="connector" idref="#Прямая со стрелкой 80"/>
        <o:r id="V:Rule62" type="connector" idref="#Прямая со стрелкой 54"/>
        <o:r id="V:Rule63" type="connector" idref="#Прямая со стрелкой 64"/>
        <o:r id="V:Rule64" type="connector" idref="#_x0000_s1149"/>
        <o:r id="V:Rule65" type="connector" idref="#Прямая со стрелкой 6"/>
        <o:r id="V:Rule66" type="connector" idref="#Прямая со стрелкой 45"/>
        <o:r id="V:Rule67" type="connector" idref="#Прямая со стрелкой 68"/>
        <o:r id="V:Rule68" type="connector" idref="#Прямая со стрелкой 66"/>
        <o:r id="V:Rule69" type="connector" idref="#Прямая со стрелкой 52"/>
        <o:r id="V:Rule70" type="connector" idref="#Прямая со стрелкой 41"/>
        <o:r id="V:Rule71" type="connector" idref="#Прямая со стрелкой 77"/>
        <o:r id="V:Rule72" type="connector" idref="#Прямая со стрелкой 57"/>
        <o:r id="V:Rule73" type="connector" idref="#Прямая со стрелкой 20"/>
        <o:r id="V:Rule74" type="connector" idref="#Прямая со стрелкой 59"/>
        <o:r id="V:Rule75" type="connector" idref="#Прямая со стрелкой 78"/>
        <o:r id="V:Rule76" type="connector" idref="#Прямая со стрелкой 38"/>
        <o:r id="V:Rule77" type="connector" idref="#Прямая со стрелкой 87"/>
        <o:r id="V:Rule78" type="connector" idref="#_x0000_s1140"/>
        <o:r id="V:Rule79" type="connector" idref="#_x0000_s1148"/>
        <o:r id="V:Rule80" type="connector" idref="#Прямая со стрелкой 79"/>
        <o:r id="V:Rule81" type="connector" idref="#Прямая со стрелкой 85"/>
        <o:r id="V:Rule82" type="connector" idref="#_x0000_s1041">
          <o:proxy start="" idref="#_s1033" connectloc="7"/>
          <o:proxy end="" idref="#_s1035" connectloc="2"/>
        </o:r>
        <o:r id="V:Rule83" type="connector" idref="#Прямая со стрелкой 19"/>
        <o:r id="V:Rule84" type="connector" idref="#Прямая со стрелкой 51"/>
        <o:r id="V:Rule85" type="connector" idref="#Прямая со стрелкой 30"/>
        <o:r id="V:Rule86" type="connector" idref="#_x0000_s1042">
          <o:proxy start="" idref="#_s1039" connectloc="5"/>
          <o:proxy end="" idref="#_s1037" connectloc="1"/>
        </o:r>
        <o:r id="V:Rule87" type="connector" idref="#_x0000_s1139"/>
        <o:r id="V:Rule88" type="connector" idref="#Прямая со стрелкой 48"/>
        <o:r id="V:Rule89" type="connector" idref="#Прямая со стрелкой 28"/>
        <o:r id="V:Rule90" type="connector" idref="#Прямая со стрелкой 86"/>
        <o:r id="V:Rule91" type="connector" idref="#Прямая со стрелкой 46"/>
        <o:r id="V:Rule92" type="connector" idref="#_x0000_s1045">
          <o:proxy start="" idref="#_x0000_s1044" connectloc="2"/>
          <o:proxy end="" idref="#_s1031" connectloc="1"/>
        </o:r>
        <o:r id="V:Rule93" type="connector" idref="#Прямая со стрелкой 23"/>
        <o:r id="V:Rule94" type="connector" idref="#Прямая со стрелкой 5"/>
        <o:r id="V:Rule95" type="connector" idref="#_x0000_s1047">
          <o:proxy start="" idref="#_s1040" connectloc="6"/>
          <o:proxy end="" idref="#_x0000_s1046" connectloc="1"/>
        </o:r>
        <o:r id="V:Rule96" type="connector" idref="#Прямая со стрелкой 56"/>
        <o:r id="V:Rule97" type="connector" idref="#Прямая со стрелкой 24"/>
        <o:r id="V:Rule98" type="connector" idref="#_x0000_s1043">
          <o:proxy start="" idref="#_s1031" connectloc="6"/>
          <o:proxy end="" idref="#_s1033" connectloc="1"/>
        </o:r>
        <o:r id="V:Rule99" type="connector" idref="#Прямая со стрелкой 65"/>
        <o:r id="V:Rule100" type="connector" idref="#Прямая со стрелкой 47"/>
        <o:r id="V:Rule101" type="connector" idref="#Прямая со стрелкой 4"/>
        <o:r id="V:Rule102" type="connector" idref="#_x0000_s1151"/>
        <o:r id="V:Rule103" type="connector" idref="#Прямая со стрелкой 50"/>
        <o:r id="V:Rule104" type="connector" idref="#Прямая со стрелкой 42"/>
        <o:r id="V:Rule105" type="connector" idref="#Прямая со стрелкой 37"/>
        <o:r id="V:Rule106" type="connector" idref="#Прямая со стрелкой 29"/>
        <o:r id="V:Rule107" type="connector" idref="#_x0000_s1138"/>
        <o:r id="V:Rule108" type="connector" idref="#Прямая со стрелкой 1"/>
        <o:r id="V:Rule109" type="connector" idref="#_x0000_s1145"/>
        <o:r id="V:Rule110" type="connector" idref="#Прямая со стрелкой 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3777B"/>
  </w:style>
  <w:style w:type="paragraph" w:styleId="1">
    <w:name w:val="heading 1"/>
    <w:basedOn w:val="a0"/>
    <w:next w:val="a0"/>
    <w:link w:val="10"/>
    <w:qFormat/>
    <w:rsid w:val="00F61D28"/>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F61D28"/>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0"/>
    <w:next w:val="a0"/>
    <w:link w:val="30"/>
    <w:qFormat/>
    <w:rsid w:val="00F61D2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0"/>
    <w:next w:val="a0"/>
    <w:link w:val="40"/>
    <w:qFormat/>
    <w:rsid w:val="00F61D28"/>
    <w:pPr>
      <w:keepNext/>
      <w:spacing w:after="0" w:line="240" w:lineRule="auto"/>
      <w:jc w:val="center"/>
      <w:outlineLvl w:val="3"/>
    </w:pPr>
    <w:rPr>
      <w:rFonts w:ascii="Times New Roman" w:eastAsia="Times New Roman" w:hAnsi="Times New Roman" w:cs="Times New Roman"/>
      <w:b/>
      <w:sz w:val="32"/>
      <w:szCs w:val="24"/>
    </w:rPr>
  </w:style>
  <w:style w:type="paragraph" w:styleId="7">
    <w:name w:val="heading 7"/>
    <w:basedOn w:val="a0"/>
    <w:next w:val="a0"/>
    <w:link w:val="70"/>
    <w:qFormat/>
    <w:rsid w:val="00F61D28"/>
    <w:pPr>
      <w:keepNext/>
      <w:spacing w:after="0" w:line="360" w:lineRule="auto"/>
      <w:jc w:val="both"/>
      <w:outlineLvl w:val="6"/>
    </w:pPr>
    <w:rPr>
      <w:rFonts w:ascii="Times New Roman" w:eastAsia="Times New Roman" w:hAnsi="Times New Roman" w:cs="Times New Roman"/>
      <w:b/>
      <w:bCs/>
      <w:sz w:val="28"/>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61D28"/>
    <w:rPr>
      <w:rFonts w:ascii="Cambria" w:eastAsia="Times New Roman" w:hAnsi="Cambria" w:cs="Times New Roman"/>
      <w:b/>
      <w:bCs/>
      <w:kern w:val="32"/>
      <w:sz w:val="32"/>
      <w:szCs w:val="32"/>
    </w:rPr>
  </w:style>
  <w:style w:type="character" w:customStyle="1" w:styleId="20">
    <w:name w:val="Заголовок 2 Знак"/>
    <w:basedOn w:val="a1"/>
    <w:link w:val="2"/>
    <w:rsid w:val="00F61D28"/>
    <w:rPr>
      <w:rFonts w:ascii="Cambria" w:eastAsia="Times New Roman" w:hAnsi="Cambria" w:cs="Times New Roman"/>
      <w:b/>
      <w:bCs/>
      <w:i/>
      <w:iCs/>
      <w:sz w:val="28"/>
      <w:szCs w:val="28"/>
    </w:rPr>
  </w:style>
  <w:style w:type="character" w:customStyle="1" w:styleId="30">
    <w:name w:val="Заголовок 3 Знак"/>
    <w:basedOn w:val="a1"/>
    <w:link w:val="3"/>
    <w:rsid w:val="00F61D28"/>
    <w:rPr>
      <w:rFonts w:ascii="Arial" w:eastAsia="Times New Roman" w:hAnsi="Arial" w:cs="Times New Roman"/>
      <w:b/>
      <w:bCs/>
      <w:sz w:val="26"/>
      <w:szCs w:val="26"/>
    </w:rPr>
  </w:style>
  <w:style w:type="character" w:customStyle="1" w:styleId="40">
    <w:name w:val="Заголовок 4 Знак"/>
    <w:basedOn w:val="a1"/>
    <w:link w:val="4"/>
    <w:rsid w:val="00F61D28"/>
    <w:rPr>
      <w:rFonts w:ascii="Times New Roman" w:eastAsia="Times New Roman" w:hAnsi="Times New Roman" w:cs="Times New Roman"/>
      <w:b/>
      <w:sz w:val="32"/>
      <w:szCs w:val="24"/>
    </w:rPr>
  </w:style>
  <w:style w:type="character" w:customStyle="1" w:styleId="70">
    <w:name w:val="Заголовок 7 Знак"/>
    <w:basedOn w:val="a1"/>
    <w:link w:val="7"/>
    <w:rsid w:val="00F61D28"/>
    <w:rPr>
      <w:rFonts w:ascii="Times New Roman" w:eastAsia="Times New Roman" w:hAnsi="Times New Roman" w:cs="Times New Roman"/>
      <w:b/>
      <w:bCs/>
      <w:sz w:val="28"/>
      <w:szCs w:val="24"/>
    </w:rPr>
  </w:style>
  <w:style w:type="numbering" w:customStyle="1" w:styleId="11">
    <w:name w:val="Нет списка1"/>
    <w:next w:val="a3"/>
    <w:uiPriority w:val="99"/>
    <w:semiHidden/>
    <w:rsid w:val="00F61D28"/>
  </w:style>
  <w:style w:type="paragraph" w:styleId="a4">
    <w:name w:val="header"/>
    <w:basedOn w:val="a0"/>
    <w:link w:val="a5"/>
    <w:rsid w:val="00F61D2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1"/>
    <w:link w:val="a4"/>
    <w:rsid w:val="00F61D28"/>
    <w:rPr>
      <w:rFonts w:ascii="Times New Roman" w:eastAsia="Times New Roman" w:hAnsi="Times New Roman" w:cs="Times New Roman"/>
      <w:sz w:val="24"/>
      <w:szCs w:val="24"/>
    </w:rPr>
  </w:style>
  <w:style w:type="paragraph" w:styleId="a6">
    <w:name w:val="footer"/>
    <w:basedOn w:val="a0"/>
    <w:link w:val="a7"/>
    <w:uiPriority w:val="99"/>
    <w:rsid w:val="00F61D2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1"/>
    <w:link w:val="a6"/>
    <w:uiPriority w:val="99"/>
    <w:rsid w:val="00F61D28"/>
    <w:rPr>
      <w:rFonts w:ascii="Times New Roman" w:eastAsia="Times New Roman" w:hAnsi="Times New Roman" w:cs="Times New Roman"/>
      <w:sz w:val="24"/>
      <w:szCs w:val="24"/>
    </w:rPr>
  </w:style>
  <w:style w:type="character" w:styleId="a8">
    <w:name w:val="line number"/>
    <w:basedOn w:val="a1"/>
    <w:rsid w:val="00F61D28"/>
  </w:style>
  <w:style w:type="paragraph" w:styleId="a9">
    <w:name w:val="No Spacing"/>
    <w:aliases w:val="Основной,Без интервала1"/>
    <w:link w:val="aa"/>
    <w:uiPriority w:val="1"/>
    <w:qFormat/>
    <w:rsid w:val="00F61D28"/>
    <w:pPr>
      <w:spacing w:after="0" w:line="240" w:lineRule="auto"/>
    </w:pPr>
    <w:rPr>
      <w:rFonts w:ascii="Calibri" w:eastAsia="Times New Roman" w:hAnsi="Calibri" w:cs="Times New Roman"/>
    </w:rPr>
  </w:style>
  <w:style w:type="character" w:customStyle="1" w:styleId="aa">
    <w:name w:val="Без интервала Знак"/>
    <w:aliases w:val="Основной Знак,Без интервала1 Знак"/>
    <w:link w:val="a9"/>
    <w:uiPriority w:val="1"/>
    <w:rsid w:val="00F61D28"/>
    <w:rPr>
      <w:rFonts w:ascii="Calibri" w:eastAsia="Times New Roman" w:hAnsi="Calibri" w:cs="Times New Roman"/>
    </w:rPr>
  </w:style>
  <w:style w:type="character" w:styleId="ab">
    <w:name w:val="Hyperlink"/>
    <w:unhideWhenUsed/>
    <w:rsid w:val="00F61D28"/>
    <w:rPr>
      <w:color w:val="0000FF"/>
      <w:u w:val="single"/>
    </w:rPr>
  </w:style>
  <w:style w:type="paragraph" w:styleId="ac">
    <w:name w:val="Normal (Web)"/>
    <w:basedOn w:val="a0"/>
    <w:uiPriority w:val="99"/>
    <w:unhideWhenUsed/>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qFormat/>
    <w:rsid w:val="00F61D28"/>
    <w:rPr>
      <w:b/>
      <w:bCs/>
    </w:rPr>
  </w:style>
  <w:style w:type="character" w:styleId="ae">
    <w:name w:val="Emphasis"/>
    <w:uiPriority w:val="20"/>
    <w:qFormat/>
    <w:rsid w:val="00F61D28"/>
    <w:rPr>
      <w:i/>
      <w:iCs/>
    </w:rPr>
  </w:style>
  <w:style w:type="table" w:styleId="af">
    <w:name w:val="Table Grid"/>
    <w:basedOn w:val="a2"/>
    <w:uiPriority w:val="59"/>
    <w:rsid w:val="00F61D28"/>
    <w:pPr>
      <w:suppressAutoHyphens/>
      <w:spacing w:after="0" w:line="100" w:lineRule="atLeas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0"/>
    <w:link w:val="af1"/>
    <w:qFormat/>
    <w:rsid w:val="00F61D28"/>
    <w:pPr>
      <w:widowControl w:val="0"/>
      <w:autoSpaceDE w:val="0"/>
      <w:autoSpaceDN w:val="0"/>
      <w:adjustRightInd w:val="0"/>
      <w:spacing w:after="0" w:line="360" w:lineRule="auto"/>
      <w:jc w:val="center"/>
    </w:pPr>
    <w:rPr>
      <w:rFonts w:ascii="Courier New" w:eastAsia="Times New Roman" w:hAnsi="Courier New" w:cs="Times New Roman"/>
      <w:b/>
      <w:sz w:val="24"/>
      <w:szCs w:val="20"/>
    </w:rPr>
  </w:style>
  <w:style w:type="character" w:customStyle="1" w:styleId="af1">
    <w:name w:val="Название Знак"/>
    <w:basedOn w:val="a1"/>
    <w:link w:val="af0"/>
    <w:rsid w:val="00F61D28"/>
    <w:rPr>
      <w:rFonts w:ascii="Courier New" w:eastAsia="Times New Roman" w:hAnsi="Courier New" w:cs="Times New Roman"/>
      <w:b/>
      <w:sz w:val="24"/>
      <w:szCs w:val="20"/>
    </w:rPr>
  </w:style>
  <w:style w:type="paragraph" w:styleId="af2">
    <w:name w:val="Body Text Indent"/>
    <w:basedOn w:val="a0"/>
    <w:link w:val="af3"/>
    <w:rsid w:val="00F61D28"/>
    <w:pPr>
      <w:widowControl w:val="0"/>
      <w:autoSpaceDE w:val="0"/>
      <w:autoSpaceDN w:val="0"/>
      <w:adjustRightInd w:val="0"/>
      <w:spacing w:after="0" w:line="360" w:lineRule="auto"/>
      <w:ind w:firstLine="851"/>
      <w:jc w:val="both"/>
    </w:pPr>
    <w:rPr>
      <w:rFonts w:ascii="Times New Roman" w:eastAsia="Times New Roman" w:hAnsi="Times New Roman" w:cs="Times New Roman"/>
      <w:sz w:val="24"/>
      <w:szCs w:val="20"/>
    </w:rPr>
  </w:style>
  <w:style w:type="character" w:customStyle="1" w:styleId="af3">
    <w:name w:val="Основной текст с отступом Знак"/>
    <w:basedOn w:val="a1"/>
    <w:link w:val="af2"/>
    <w:rsid w:val="00F61D28"/>
    <w:rPr>
      <w:rFonts w:ascii="Times New Roman" w:eastAsia="Times New Roman" w:hAnsi="Times New Roman" w:cs="Times New Roman"/>
      <w:sz w:val="24"/>
      <w:szCs w:val="20"/>
    </w:rPr>
  </w:style>
  <w:style w:type="paragraph" w:styleId="af4">
    <w:name w:val="List Paragraph"/>
    <w:basedOn w:val="a0"/>
    <w:uiPriority w:val="34"/>
    <w:qFormat/>
    <w:rsid w:val="00F61D28"/>
    <w:pPr>
      <w:spacing w:after="0" w:line="240" w:lineRule="auto"/>
      <w:ind w:left="720"/>
      <w:contextualSpacing/>
    </w:pPr>
    <w:rPr>
      <w:rFonts w:ascii="Times New Roman" w:eastAsia="Times New Roman" w:hAnsi="Times New Roman" w:cs="Times New Roman"/>
      <w:sz w:val="24"/>
      <w:szCs w:val="24"/>
      <w:lang w:eastAsia="ru-RU"/>
    </w:rPr>
  </w:style>
  <w:style w:type="paragraph" w:styleId="af5">
    <w:name w:val="Body Text"/>
    <w:basedOn w:val="a0"/>
    <w:link w:val="af6"/>
    <w:rsid w:val="00F61D28"/>
    <w:pPr>
      <w:spacing w:after="120" w:line="240" w:lineRule="auto"/>
    </w:pPr>
    <w:rPr>
      <w:rFonts w:ascii="Times New Roman" w:eastAsia="Times New Roman" w:hAnsi="Times New Roman" w:cs="Times New Roman"/>
      <w:sz w:val="24"/>
      <w:szCs w:val="24"/>
    </w:rPr>
  </w:style>
  <w:style w:type="character" w:customStyle="1" w:styleId="af6">
    <w:name w:val="Основной текст Знак"/>
    <w:basedOn w:val="a1"/>
    <w:link w:val="af5"/>
    <w:rsid w:val="00F61D28"/>
    <w:rPr>
      <w:rFonts w:ascii="Times New Roman" w:eastAsia="Times New Roman" w:hAnsi="Times New Roman" w:cs="Times New Roman"/>
      <w:sz w:val="24"/>
      <w:szCs w:val="24"/>
    </w:rPr>
  </w:style>
  <w:style w:type="paragraph" w:customStyle="1" w:styleId="ConsPlusNormal">
    <w:name w:val="ConsPlusNormal"/>
    <w:rsid w:val="00F61D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
    <w:name w:val="List Bullet"/>
    <w:basedOn w:val="a0"/>
    <w:rsid w:val="00F61D28"/>
    <w:pPr>
      <w:numPr>
        <w:numId w:val="7"/>
      </w:num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F61D28"/>
  </w:style>
  <w:style w:type="paragraph" w:customStyle="1" w:styleId="textbody">
    <w:name w:val="textbody"/>
    <w:basedOn w:val="a0"/>
    <w:rsid w:val="00F61D28"/>
    <w:pPr>
      <w:spacing w:before="20" w:after="20" w:line="240" w:lineRule="auto"/>
    </w:pPr>
    <w:rPr>
      <w:rFonts w:ascii="Times New Roman" w:eastAsia="Times New Roman" w:hAnsi="Times New Roman" w:cs="Times New Roman"/>
      <w:sz w:val="20"/>
      <w:szCs w:val="20"/>
      <w:lang w:eastAsia="ru-RU"/>
    </w:rPr>
  </w:style>
  <w:style w:type="paragraph" w:customStyle="1" w:styleId="FR1">
    <w:name w:val="FR1"/>
    <w:rsid w:val="00F61D2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31">
    <w:name w:val="Body Text 3"/>
    <w:basedOn w:val="a0"/>
    <w:link w:val="32"/>
    <w:rsid w:val="00F61D28"/>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F61D28"/>
    <w:rPr>
      <w:rFonts w:ascii="Times New Roman" w:eastAsia="Times New Roman" w:hAnsi="Times New Roman" w:cs="Times New Roman"/>
      <w:sz w:val="16"/>
      <w:szCs w:val="16"/>
    </w:rPr>
  </w:style>
  <w:style w:type="paragraph" w:customStyle="1" w:styleId="af7">
    <w:name w:val="Стиль"/>
    <w:rsid w:val="00F61D2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3"/>
    <w:uiPriority w:val="99"/>
    <w:semiHidden/>
    <w:unhideWhenUsed/>
    <w:rsid w:val="00F61D28"/>
  </w:style>
  <w:style w:type="paragraph" w:styleId="af8">
    <w:name w:val="Balloon Text"/>
    <w:basedOn w:val="a0"/>
    <w:link w:val="af9"/>
    <w:unhideWhenUsed/>
    <w:rsid w:val="00F61D28"/>
    <w:pPr>
      <w:spacing w:after="0" w:line="240" w:lineRule="auto"/>
    </w:pPr>
    <w:rPr>
      <w:rFonts w:ascii="Tahoma" w:eastAsia="Times New Roman" w:hAnsi="Tahoma" w:cs="Times New Roman"/>
      <w:sz w:val="16"/>
      <w:szCs w:val="16"/>
    </w:rPr>
  </w:style>
  <w:style w:type="character" w:customStyle="1" w:styleId="af9">
    <w:name w:val="Текст выноски Знак"/>
    <w:basedOn w:val="a1"/>
    <w:link w:val="af8"/>
    <w:rsid w:val="00F61D28"/>
    <w:rPr>
      <w:rFonts w:ascii="Tahoma" w:eastAsia="Times New Roman" w:hAnsi="Tahoma" w:cs="Times New Roman"/>
      <w:sz w:val="16"/>
      <w:szCs w:val="16"/>
    </w:rPr>
  </w:style>
  <w:style w:type="numbering" w:customStyle="1" w:styleId="111">
    <w:name w:val="Нет списка111"/>
    <w:next w:val="a3"/>
    <w:semiHidden/>
    <w:rsid w:val="00F61D28"/>
  </w:style>
  <w:style w:type="character" w:styleId="afa">
    <w:name w:val="page number"/>
    <w:basedOn w:val="a1"/>
    <w:rsid w:val="00F61D28"/>
  </w:style>
  <w:style w:type="table" w:customStyle="1" w:styleId="12">
    <w:name w:val="Сетка таблицы1"/>
    <w:basedOn w:val="a2"/>
    <w:next w:val="af"/>
    <w:rsid w:val="00F61D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0"/>
    <w:link w:val="34"/>
    <w:rsid w:val="00F61D28"/>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rsid w:val="00F61D28"/>
    <w:rPr>
      <w:rFonts w:ascii="Times New Roman" w:eastAsia="Times New Roman" w:hAnsi="Times New Roman" w:cs="Times New Roman"/>
      <w:sz w:val="16"/>
      <w:szCs w:val="16"/>
    </w:rPr>
  </w:style>
  <w:style w:type="paragraph" w:styleId="21">
    <w:name w:val="Body Text 2"/>
    <w:basedOn w:val="a0"/>
    <w:link w:val="22"/>
    <w:rsid w:val="00F61D28"/>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rsid w:val="00F61D28"/>
    <w:rPr>
      <w:rFonts w:ascii="Times New Roman" w:eastAsia="Times New Roman" w:hAnsi="Times New Roman" w:cs="Times New Roman"/>
      <w:sz w:val="24"/>
      <w:szCs w:val="24"/>
    </w:rPr>
  </w:style>
  <w:style w:type="paragraph" w:customStyle="1" w:styleId="afb">
    <w:name w:val="Содержимое таблицы"/>
    <w:basedOn w:val="a0"/>
    <w:rsid w:val="00F61D28"/>
    <w:pPr>
      <w:widowControl w:val="0"/>
      <w:suppressLineNumbers/>
      <w:suppressAutoHyphens/>
      <w:spacing w:after="0" w:line="240" w:lineRule="auto"/>
    </w:pPr>
    <w:rPr>
      <w:rFonts w:ascii="Liberation Serif" w:eastAsia="DejaVu Sans" w:hAnsi="Liberation Serif" w:cs="Times New Roman"/>
      <w:kern w:val="1"/>
      <w:sz w:val="24"/>
      <w:szCs w:val="24"/>
      <w:lang w:eastAsia="ru-RU"/>
    </w:rPr>
  </w:style>
  <w:style w:type="numbering" w:customStyle="1" w:styleId="23">
    <w:name w:val="Нет списка2"/>
    <w:next w:val="a3"/>
    <w:uiPriority w:val="99"/>
    <w:semiHidden/>
    <w:rsid w:val="00F61D28"/>
  </w:style>
  <w:style w:type="paragraph" w:customStyle="1" w:styleId="ConsPlusNonformat">
    <w:name w:val="ConsPlusNonformat"/>
    <w:rsid w:val="00F61D28"/>
    <w:pPr>
      <w:widowControl w:val="0"/>
      <w:suppressAutoHyphens/>
      <w:autoSpaceDE w:val="0"/>
      <w:spacing w:after="0" w:line="240" w:lineRule="auto"/>
    </w:pPr>
    <w:rPr>
      <w:rFonts w:ascii="Courier New" w:eastAsia="Arial" w:hAnsi="Courier New" w:cs="Courier New"/>
      <w:sz w:val="20"/>
      <w:szCs w:val="20"/>
      <w:lang w:eastAsia="ar-SA"/>
    </w:rPr>
  </w:style>
  <w:style w:type="paragraph" w:styleId="HTML">
    <w:name w:val="HTML Preformatted"/>
    <w:basedOn w:val="a0"/>
    <w:link w:val="HTML0"/>
    <w:rsid w:val="00F61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rsid w:val="00F61D28"/>
    <w:rPr>
      <w:rFonts w:ascii="Courier New" w:eastAsia="Times New Roman" w:hAnsi="Courier New" w:cs="Times New Roman"/>
      <w:sz w:val="20"/>
      <w:szCs w:val="20"/>
    </w:rPr>
  </w:style>
  <w:style w:type="table" w:customStyle="1" w:styleId="24">
    <w:name w:val="Сетка таблицы2"/>
    <w:basedOn w:val="a2"/>
    <w:next w:val="af"/>
    <w:rsid w:val="00F61D2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lock Text"/>
    <w:basedOn w:val="a0"/>
    <w:rsid w:val="00F61D28"/>
    <w:pPr>
      <w:tabs>
        <w:tab w:val="left" w:pos="9355"/>
      </w:tabs>
      <w:spacing w:after="0" w:line="360" w:lineRule="auto"/>
      <w:ind w:left="851" w:right="-6"/>
      <w:jc w:val="center"/>
    </w:pPr>
    <w:rPr>
      <w:rFonts w:ascii="Times New Roman" w:eastAsia="Times New Roman" w:hAnsi="Times New Roman" w:cs="Times New Roman"/>
      <w:b/>
      <w:bCs/>
      <w:i/>
      <w:iCs/>
      <w:sz w:val="28"/>
      <w:szCs w:val="24"/>
      <w:lang w:eastAsia="ru-RU"/>
    </w:rPr>
  </w:style>
  <w:style w:type="paragraph" w:customStyle="1" w:styleId="msolistparagraph0">
    <w:name w:val="msolistparagraph"/>
    <w:basedOn w:val="a0"/>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0"/>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0"/>
    <w:rsid w:val="00F61D28"/>
    <w:pPr>
      <w:ind w:left="720"/>
      <w:contextualSpacing/>
    </w:pPr>
    <w:rPr>
      <w:rFonts w:ascii="Calibri" w:eastAsia="Times New Roman" w:hAnsi="Calibri" w:cs="Times New Roman"/>
    </w:rPr>
  </w:style>
  <w:style w:type="character" w:customStyle="1" w:styleId="14">
    <w:name w:val="Просмотренная гиперссылка1"/>
    <w:uiPriority w:val="99"/>
    <w:semiHidden/>
    <w:unhideWhenUsed/>
    <w:rsid w:val="00F61D28"/>
    <w:rPr>
      <w:color w:val="800080"/>
      <w:u w:val="single"/>
    </w:rPr>
  </w:style>
  <w:style w:type="character" w:styleId="afd">
    <w:name w:val="FollowedHyperlink"/>
    <w:uiPriority w:val="99"/>
    <w:unhideWhenUsed/>
    <w:rsid w:val="00F61D2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61D28"/>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0"/>
    <w:next w:val="a0"/>
    <w:link w:val="20"/>
    <w:unhideWhenUsed/>
    <w:qFormat/>
    <w:rsid w:val="00F61D28"/>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0"/>
    <w:next w:val="a0"/>
    <w:link w:val="30"/>
    <w:qFormat/>
    <w:rsid w:val="00F61D28"/>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0"/>
    <w:next w:val="a0"/>
    <w:link w:val="40"/>
    <w:qFormat/>
    <w:rsid w:val="00F61D28"/>
    <w:pPr>
      <w:keepNext/>
      <w:spacing w:after="0" w:line="240" w:lineRule="auto"/>
      <w:jc w:val="center"/>
      <w:outlineLvl w:val="3"/>
    </w:pPr>
    <w:rPr>
      <w:rFonts w:ascii="Times New Roman" w:eastAsia="Times New Roman" w:hAnsi="Times New Roman" w:cs="Times New Roman"/>
      <w:b/>
      <w:sz w:val="32"/>
      <w:szCs w:val="24"/>
      <w:lang w:val="x-none" w:eastAsia="x-none"/>
    </w:rPr>
  </w:style>
  <w:style w:type="paragraph" w:styleId="7">
    <w:name w:val="heading 7"/>
    <w:basedOn w:val="a0"/>
    <w:next w:val="a0"/>
    <w:link w:val="70"/>
    <w:qFormat/>
    <w:rsid w:val="00F61D28"/>
    <w:pPr>
      <w:keepNext/>
      <w:spacing w:after="0" w:line="360" w:lineRule="auto"/>
      <w:jc w:val="both"/>
      <w:outlineLvl w:val="6"/>
    </w:pPr>
    <w:rPr>
      <w:rFonts w:ascii="Times New Roman" w:eastAsia="Times New Roman" w:hAnsi="Times New Roman" w:cs="Times New Roman"/>
      <w:b/>
      <w:bCs/>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61D28"/>
    <w:rPr>
      <w:rFonts w:ascii="Cambria" w:eastAsia="Times New Roman" w:hAnsi="Cambria" w:cs="Times New Roman"/>
      <w:b/>
      <w:bCs/>
      <w:kern w:val="32"/>
      <w:sz w:val="32"/>
      <w:szCs w:val="32"/>
      <w:lang w:val="x-none" w:eastAsia="x-none"/>
    </w:rPr>
  </w:style>
  <w:style w:type="character" w:customStyle="1" w:styleId="20">
    <w:name w:val="Заголовок 2 Знак"/>
    <w:basedOn w:val="a1"/>
    <w:link w:val="2"/>
    <w:rsid w:val="00F61D28"/>
    <w:rPr>
      <w:rFonts w:ascii="Cambria" w:eastAsia="Times New Roman" w:hAnsi="Cambria" w:cs="Times New Roman"/>
      <w:b/>
      <w:bCs/>
      <w:i/>
      <w:iCs/>
      <w:sz w:val="28"/>
      <w:szCs w:val="28"/>
      <w:lang w:val="x-none" w:eastAsia="x-none"/>
    </w:rPr>
  </w:style>
  <w:style w:type="character" w:customStyle="1" w:styleId="30">
    <w:name w:val="Заголовок 3 Знак"/>
    <w:basedOn w:val="a1"/>
    <w:link w:val="3"/>
    <w:rsid w:val="00F61D28"/>
    <w:rPr>
      <w:rFonts w:ascii="Arial" w:eastAsia="Times New Roman" w:hAnsi="Arial" w:cs="Times New Roman"/>
      <w:b/>
      <w:bCs/>
      <w:sz w:val="26"/>
      <w:szCs w:val="26"/>
      <w:lang w:val="x-none" w:eastAsia="x-none"/>
    </w:rPr>
  </w:style>
  <w:style w:type="character" w:customStyle="1" w:styleId="40">
    <w:name w:val="Заголовок 4 Знак"/>
    <w:basedOn w:val="a1"/>
    <w:link w:val="4"/>
    <w:rsid w:val="00F61D28"/>
    <w:rPr>
      <w:rFonts w:ascii="Times New Roman" w:eastAsia="Times New Roman" w:hAnsi="Times New Roman" w:cs="Times New Roman"/>
      <w:b/>
      <w:sz w:val="32"/>
      <w:szCs w:val="24"/>
      <w:lang w:val="x-none" w:eastAsia="x-none"/>
    </w:rPr>
  </w:style>
  <w:style w:type="character" w:customStyle="1" w:styleId="70">
    <w:name w:val="Заголовок 7 Знак"/>
    <w:basedOn w:val="a1"/>
    <w:link w:val="7"/>
    <w:rsid w:val="00F61D28"/>
    <w:rPr>
      <w:rFonts w:ascii="Times New Roman" w:eastAsia="Times New Roman" w:hAnsi="Times New Roman" w:cs="Times New Roman"/>
      <w:b/>
      <w:bCs/>
      <w:sz w:val="28"/>
      <w:szCs w:val="24"/>
      <w:lang w:val="x-none" w:eastAsia="x-none"/>
    </w:rPr>
  </w:style>
  <w:style w:type="numbering" w:customStyle="1" w:styleId="11">
    <w:name w:val="Нет списка1"/>
    <w:next w:val="a3"/>
    <w:uiPriority w:val="99"/>
    <w:semiHidden/>
    <w:rsid w:val="00F61D28"/>
  </w:style>
  <w:style w:type="paragraph" w:styleId="a4">
    <w:name w:val="header"/>
    <w:basedOn w:val="a0"/>
    <w:link w:val="a5"/>
    <w:rsid w:val="00F61D2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1"/>
    <w:link w:val="a4"/>
    <w:rsid w:val="00F61D28"/>
    <w:rPr>
      <w:rFonts w:ascii="Times New Roman" w:eastAsia="Times New Roman" w:hAnsi="Times New Roman" w:cs="Times New Roman"/>
      <w:sz w:val="24"/>
      <w:szCs w:val="24"/>
      <w:lang w:val="x-none" w:eastAsia="x-none"/>
    </w:rPr>
  </w:style>
  <w:style w:type="paragraph" w:styleId="a6">
    <w:name w:val="footer"/>
    <w:basedOn w:val="a0"/>
    <w:link w:val="a7"/>
    <w:uiPriority w:val="99"/>
    <w:rsid w:val="00F61D2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1"/>
    <w:link w:val="a6"/>
    <w:uiPriority w:val="99"/>
    <w:rsid w:val="00F61D28"/>
    <w:rPr>
      <w:rFonts w:ascii="Times New Roman" w:eastAsia="Times New Roman" w:hAnsi="Times New Roman" w:cs="Times New Roman"/>
      <w:sz w:val="24"/>
      <w:szCs w:val="24"/>
      <w:lang w:val="x-none" w:eastAsia="x-none"/>
    </w:rPr>
  </w:style>
  <w:style w:type="character" w:styleId="a8">
    <w:name w:val="line number"/>
    <w:basedOn w:val="a1"/>
    <w:rsid w:val="00F61D28"/>
  </w:style>
  <w:style w:type="paragraph" w:styleId="a9">
    <w:name w:val="No Spacing"/>
    <w:aliases w:val="Основной,Без интервала1"/>
    <w:link w:val="aa"/>
    <w:uiPriority w:val="1"/>
    <w:qFormat/>
    <w:rsid w:val="00F61D28"/>
    <w:pPr>
      <w:spacing w:after="0" w:line="240" w:lineRule="auto"/>
    </w:pPr>
    <w:rPr>
      <w:rFonts w:ascii="Calibri" w:eastAsia="Times New Roman" w:hAnsi="Calibri" w:cs="Times New Roman"/>
    </w:rPr>
  </w:style>
  <w:style w:type="character" w:customStyle="1" w:styleId="aa">
    <w:name w:val="Без интервала Знак"/>
    <w:link w:val="a9"/>
    <w:uiPriority w:val="1"/>
    <w:rsid w:val="00F61D28"/>
    <w:rPr>
      <w:rFonts w:ascii="Calibri" w:eastAsia="Times New Roman" w:hAnsi="Calibri" w:cs="Times New Roman"/>
    </w:rPr>
  </w:style>
  <w:style w:type="character" w:styleId="ab">
    <w:name w:val="Hyperlink"/>
    <w:unhideWhenUsed/>
    <w:rsid w:val="00F61D28"/>
    <w:rPr>
      <w:color w:val="0000FF"/>
      <w:u w:val="single"/>
    </w:rPr>
  </w:style>
  <w:style w:type="paragraph" w:styleId="ac">
    <w:name w:val="Normal (Web)"/>
    <w:basedOn w:val="a0"/>
    <w:uiPriority w:val="99"/>
    <w:unhideWhenUsed/>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qFormat/>
    <w:rsid w:val="00F61D28"/>
    <w:rPr>
      <w:b/>
      <w:bCs/>
    </w:rPr>
  </w:style>
  <w:style w:type="character" w:styleId="ae">
    <w:name w:val="Emphasis"/>
    <w:uiPriority w:val="20"/>
    <w:qFormat/>
    <w:rsid w:val="00F61D28"/>
    <w:rPr>
      <w:i/>
      <w:iCs/>
    </w:rPr>
  </w:style>
  <w:style w:type="table" w:styleId="af">
    <w:name w:val="Table Grid"/>
    <w:basedOn w:val="a2"/>
    <w:uiPriority w:val="59"/>
    <w:rsid w:val="00F61D28"/>
    <w:pPr>
      <w:suppressAutoHyphens/>
      <w:spacing w:after="0" w:line="100" w:lineRule="atLeas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0"/>
    <w:link w:val="af1"/>
    <w:qFormat/>
    <w:rsid w:val="00F61D28"/>
    <w:pPr>
      <w:widowControl w:val="0"/>
      <w:autoSpaceDE w:val="0"/>
      <w:autoSpaceDN w:val="0"/>
      <w:adjustRightInd w:val="0"/>
      <w:spacing w:after="0" w:line="360" w:lineRule="auto"/>
      <w:jc w:val="center"/>
    </w:pPr>
    <w:rPr>
      <w:rFonts w:ascii="Courier New" w:eastAsia="Times New Roman" w:hAnsi="Courier New" w:cs="Times New Roman"/>
      <w:b/>
      <w:sz w:val="24"/>
      <w:szCs w:val="20"/>
      <w:lang w:val="x-none" w:eastAsia="x-none"/>
    </w:rPr>
  </w:style>
  <w:style w:type="character" w:customStyle="1" w:styleId="af1">
    <w:name w:val="Название Знак"/>
    <w:basedOn w:val="a1"/>
    <w:link w:val="af0"/>
    <w:rsid w:val="00F61D28"/>
    <w:rPr>
      <w:rFonts w:ascii="Courier New" w:eastAsia="Times New Roman" w:hAnsi="Courier New" w:cs="Times New Roman"/>
      <w:b/>
      <w:sz w:val="24"/>
      <w:szCs w:val="20"/>
      <w:lang w:val="x-none" w:eastAsia="x-none"/>
    </w:rPr>
  </w:style>
  <w:style w:type="paragraph" w:styleId="af2">
    <w:name w:val="Body Text Indent"/>
    <w:basedOn w:val="a0"/>
    <w:link w:val="af3"/>
    <w:rsid w:val="00F61D28"/>
    <w:pPr>
      <w:widowControl w:val="0"/>
      <w:autoSpaceDE w:val="0"/>
      <w:autoSpaceDN w:val="0"/>
      <w:adjustRightInd w:val="0"/>
      <w:spacing w:after="0" w:line="360" w:lineRule="auto"/>
      <w:ind w:firstLine="851"/>
      <w:jc w:val="both"/>
    </w:pPr>
    <w:rPr>
      <w:rFonts w:ascii="Times New Roman" w:eastAsia="Times New Roman" w:hAnsi="Times New Roman" w:cs="Times New Roman"/>
      <w:sz w:val="24"/>
      <w:szCs w:val="20"/>
      <w:lang w:val="x-none" w:eastAsia="x-none"/>
    </w:rPr>
  </w:style>
  <w:style w:type="character" w:customStyle="1" w:styleId="af3">
    <w:name w:val="Основной текст с отступом Знак"/>
    <w:basedOn w:val="a1"/>
    <w:link w:val="af2"/>
    <w:rsid w:val="00F61D28"/>
    <w:rPr>
      <w:rFonts w:ascii="Times New Roman" w:eastAsia="Times New Roman" w:hAnsi="Times New Roman" w:cs="Times New Roman"/>
      <w:sz w:val="24"/>
      <w:szCs w:val="20"/>
      <w:lang w:val="x-none" w:eastAsia="x-none"/>
    </w:rPr>
  </w:style>
  <w:style w:type="paragraph" w:styleId="af4">
    <w:name w:val="List Paragraph"/>
    <w:basedOn w:val="a0"/>
    <w:uiPriority w:val="34"/>
    <w:qFormat/>
    <w:rsid w:val="00F61D28"/>
    <w:pPr>
      <w:spacing w:after="0" w:line="240" w:lineRule="auto"/>
      <w:ind w:left="720"/>
      <w:contextualSpacing/>
    </w:pPr>
    <w:rPr>
      <w:rFonts w:ascii="Times New Roman" w:eastAsia="Times New Roman" w:hAnsi="Times New Roman" w:cs="Times New Roman"/>
      <w:sz w:val="24"/>
      <w:szCs w:val="24"/>
      <w:lang w:eastAsia="ru-RU"/>
    </w:rPr>
  </w:style>
  <w:style w:type="paragraph" w:styleId="af5">
    <w:name w:val="Body Text"/>
    <w:basedOn w:val="a0"/>
    <w:link w:val="af6"/>
    <w:rsid w:val="00F61D28"/>
    <w:pPr>
      <w:spacing w:after="120" w:line="240" w:lineRule="auto"/>
    </w:pPr>
    <w:rPr>
      <w:rFonts w:ascii="Times New Roman" w:eastAsia="Times New Roman" w:hAnsi="Times New Roman" w:cs="Times New Roman"/>
      <w:sz w:val="24"/>
      <w:szCs w:val="24"/>
      <w:lang w:val="x-none" w:eastAsia="x-none"/>
    </w:rPr>
  </w:style>
  <w:style w:type="character" w:customStyle="1" w:styleId="af6">
    <w:name w:val="Основной текст Знак"/>
    <w:basedOn w:val="a1"/>
    <w:link w:val="af5"/>
    <w:rsid w:val="00F61D28"/>
    <w:rPr>
      <w:rFonts w:ascii="Times New Roman" w:eastAsia="Times New Roman" w:hAnsi="Times New Roman" w:cs="Times New Roman"/>
      <w:sz w:val="24"/>
      <w:szCs w:val="24"/>
      <w:lang w:val="x-none" w:eastAsia="x-none"/>
    </w:rPr>
  </w:style>
  <w:style w:type="paragraph" w:customStyle="1" w:styleId="ConsPlusNormal">
    <w:name w:val="ConsPlusNormal"/>
    <w:rsid w:val="00F61D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
    <w:name w:val="List Bullet"/>
    <w:basedOn w:val="a0"/>
    <w:rsid w:val="00F61D28"/>
    <w:pPr>
      <w:numPr>
        <w:numId w:val="7"/>
      </w:num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F61D28"/>
  </w:style>
  <w:style w:type="paragraph" w:customStyle="1" w:styleId="textbody">
    <w:name w:val="textbody"/>
    <w:basedOn w:val="a0"/>
    <w:rsid w:val="00F61D28"/>
    <w:pPr>
      <w:spacing w:before="20" w:after="20" w:line="240" w:lineRule="auto"/>
    </w:pPr>
    <w:rPr>
      <w:rFonts w:ascii="Times New Roman" w:eastAsia="Times New Roman" w:hAnsi="Times New Roman" w:cs="Times New Roman"/>
      <w:sz w:val="20"/>
      <w:szCs w:val="20"/>
      <w:lang w:eastAsia="ru-RU"/>
    </w:rPr>
  </w:style>
  <w:style w:type="paragraph" w:customStyle="1" w:styleId="FR1">
    <w:name w:val="FR1"/>
    <w:rsid w:val="00F61D2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31">
    <w:name w:val="Body Text 3"/>
    <w:basedOn w:val="a0"/>
    <w:link w:val="32"/>
    <w:rsid w:val="00F61D28"/>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1"/>
    <w:link w:val="31"/>
    <w:rsid w:val="00F61D28"/>
    <w:rPr>
      <w:rFonts w:ascii="Times New Roman" w:eastAsia="Times New Roman" w:hAnsi="Times New Roman" w:cs="Times New Roman"/>
      <w:sz w:val="16"/>
      <w:szCs w:val="16"/>
      <w:lang w:val="x-none" w:eastAsia="x-none"/>
    </w:rPr>
  </w:style>
  <w:style w:type="paragraph" w:customStyle="1" w:styleId="af7">
    <w:name w:val="Стиль"/>
    <w:rsid w:val="00F61D2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3"/>
    <w:uiPriority w:val="99"/>
    <w:semiHidden/>
    <w:unhideWhenUsed/>
    <w:rsid w:val="00F61D28"/>
  </w:style>
  <w:style w:type="paragraph" w:styleId="af8">
    <w:name w:val="Balloon Text"/>
    <w:basedOn w:val="a0"/>
    <w:link w:val="af9"/>
    <w:unhideWhenUsed/>
    <w:rsid w:val="00F61D28"/>
    <w:pPr>
      <w:spacing w:after="0" w:line="240" w:lineRule="auto"/>
    </w:pPr>
    <w:rPr>
      <w:rFonts w:ascii="Tahoma" w:eastAsia="Times New Roman" w:hAnsi="Tahoma" w:cs="Times New Roman"/>
      <w:sz w:val="16"/>
      <w:szCs w:val="16"/>
      <w:lang w:val="x-none" w:eastAsia="x-none"/>
    </w:rPr>
  </w:style>
  <w:style w:type="character" w:customStyle="1" w:styleId="af9">
    <w:name w:val="Текст выноски Знак"/>
    <w:basedOn w:val="a1"/>
    <w:link w:val="af8"/>
    <w:rsid w:val="00F61D28"/>
    <w:rPr>
      <w:rFonts w:ascii="Tahoma" w:eastAsia="Times New Roman" w:hAnsi="Tahoma" w:cs="Times New Roman"/>
      <w:sz w:val="16"/>
      <w:szCs w:val="16"/>
      <w:lang w:val="x-none" w:eastAsia="x-none"/>
    </w:rPr>
  </w:style>
  <w:style w:type="numbering" w:customStyle="1" w:styleId="111">
    <w:name w:val="Нет списка111"/>
    <w:next w:val="a3"/>
    <w:semiHidden/>
    <w:rsid w:val="00F61D28"/>
  </w:style>
  <w:style w:type="character" w:styleId="afa">
    <w:name w:val="page number"/>
    <w:basedOn w:val="a1"/>
    <w:rsid w:val="00F61D28"/>
  </w:style>
  <w:style w:type="table" w:customStyle="1" w:styleId="12">
    <w:name w:val="Сетка таблицы1"/>
    <w:basedOn w:val="a2"/>
    <w:next w:val="af"/>
    <w:rsid w:val="00F61D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0"/>
    <w:link w:val="34"/>
    <w:rsid w:val="00F61D28"/>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1"/>
    <w:link w:val="33"/>
    <w:rsid w:val="00F61D28"/>
    <w:rPr>
      <w:rFonts w:ascii="Times New Roman" w:eastAsia="Times New Roman" w:hAnsi="Times New Roman" w:cs="Times New Roman"/>
      <w:sz w:val="16"/>
      <w:szCs w:val="16"/>
      <w:lang w:val="x-none" w:eastAsia="x-none"/>
    </w:rPr>
  </w:style>
  <w:style w:type="paragraph" w:styleId="21">
    <w:name w:val="Body Text 2"/>
    <w:basedOn w:val="a0"/>
    <w:link w:val="22"/>
    <w:rsid w:val="00F61D28"/>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1"/>
    <w:link w:val="21"/>
    <w:rsid w:val="00F61D28"/>
    <w:rPr>
      <w:rFonts w:ascii="Times New Roman" w:eastAsia="Times New Roman" w:hAnsi="Times New Roman" w:cs="Times New Roman"/>
      <w:sz w:val="24"/>
      <w:szCs w:val="24"/>
      <w:lang w:val="x-none" w:eastAsia="x-none"/>
    </w:rPr>
  </w:style>
  <w:style w:type="paragraph" w:customStyle="1" w:styleId="afb">
    <w:name w:val="Содержимое таблицы"/>
    <w:basedOn w:val="a0"/>
    <w:rsid w:val="00F61D28"/>
    <w:pPr>
      <w:widowControl w:val="0"/>
      <w:suppressLineNumbers/>
      <w:suppressAutoHyphens/>
      <w:spacing w:after="0" w:line="240" w:lineRule="auto"/>
    </w:pPr>
    <w:rPr>
      <w:rFonts w:ascii="Liberation Serif" w:eastAsia="DejaVu Sans" w:hAnsi="Liberation Serif" w:cs="Times New Roman"/>
      <w:kern w:val="1"/>
      <w:sz w:val="24"/>
      <w:szCs w:val="24"/>
      <w:lang w:eastAsia="ru-RU"/>
    </w:rPr>
  </w:style>
  <w:style w:type="numbering" w:customStyle="1" w:styleId="23">
    <w:name w:val="Нет списка2"/>
    <w:next w:val="a3"/>
    <w:uiPriority w:val="99"/>
    <w:semiHidden/>
    <w:rsid w:val="00F61D28"/>
  </w:style>
  <w:style w:type="paragraph" w:customStyle="1" w:styleId="ConsPlusNonformat">
    <w:name w:val="ConsPlusNonformat"/>
    <w:rsid w:val="00F61D28"/>
    <w:pPr>
      <w:widowControl w:val="0"/>
      <w:suppressAutoHyphens/>
      <w:autoSpaceDE w:val="0"/>
      <w:spacing w:after="0" w:line="240" w:lineRule="auto"/>
    </w:pPr>
    <w:rPr>
      <w:rFonts w:ascii="Courier New" w:eastAsia="Arial" w:hAnsi="Courier New" w:cs="Courier New"/>
      <w:sz w:val="20"/>
      <w:szCs w:val="20"/>
      <w:lang w:eastAsia="ar-SA"/>
    </w:rPr>
  </w:style>
  <w:style w:type="paragraph" w:styleId="HTML">
    <w:name w:val="HTML Preformatted"/>
    <w:basedOn w:val="a0"/>
    <w:link w:val="HTML0"/>
    <w:rsid w:val="00F61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rsid w:val="00F61D28"/>
    <w:rPr>
      <w:rFonts w:ascii="Courier New" w:eastAsia="Times New Roman" w:hAnsi="Courier New" w:cs="Times New Roman"/>
      <w:sz w:val="20"/>
      <w:szCs w:val="20"/>
      <w:lang w:val="x-none" w:eastAsia="x-none"/>
    </w:rPr>
  </w:style>
  <w:style w:type="table" w:customStyle="1" w:styleId="24">
    <w:name w:val="Сетка таблицы2"/>
    <w:basedOn w:val="a2"/>
    <w:next w:val="af"/>
    <w:rsid w:val="00F61D2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lock Text"/>
    <w:basedOn w:val="a0"/>
    <w:rsid w:val="00F61D28"/>
    <w:pPr>
      <w:tabs>
        <w:tab w:val="left" w:pos="9355"/>
      </w:tabs>
      <w:spacing w:after="0" w:line="360" w:lineRule="auto"/>
      <w:ind w:left="851" w:right="-6"/>
      <w:jc w:val="center"/>
    </w:pPr>
    <w:rPr>
      <w:rFonts w:ascii="Times New Roman" w:eastAsia="Times New Roman" w:hAnsi="Times New Roman" w:cs="Times New Roman"/>
      <w:b/>
      <w:bCs/>
      <w:i/>
      <w:iCs/>
      <w:sz w:val="28"/>
      <w:szCs w:val="24"/>
      <w:lang w:eastAsia="ru-RU"/>
    </w:rPr>
  </w:style>
  <w:style w:type="paragraph" w:customStyle="1" w:styleId="msolistparagraph0">
    <w:name w:val="msolistparagraph"/>
    <w:basedOn w:val="a0"/>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0"/>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0"/>
    <w:rsid w:val="00F61D28"/>
    <w:pPr>
      <w:ind w:left="720"/>
      <w:contextualSpacing/>
    </w:pPr>
    <w:rPr>
      <w:rFonts w:ascii="Calibri" w:eastAsia="Times New Roman" w:hAnsi="Calibri" w:cs="Times New Roman"/>
    </w:rPr>
  </w:style>
  <w:style w:type="character" w:customStyle="1" w:styleId="14">
    <w:name w:val="Просмотренная гиперссылка1"/>
    <w:uiPriority w:val="99"/>
    <w:semiHidden/>
    <w:unhideWhenUsed/>
    <w:rsid w:val="00F61D28"/>
    <w:rPr>
      <w:color w:val="800080"/>
      <w:u w:val="single"/>
    </w:rPr>
  </w:style>
  <w:style w:type="character" w:styleId="afd">
    <w:name w:val="FollowedHyperlink"/>
    <w:uiPriority w:val="99"/>
    <w:unhideWhenUsed/>
    <w:rsid w:val="00F61D28"/>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12596</Words>
  <Characters>71799</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ADMIN</cp:lastModifiedBy>
  <cp:revision>13</cp:revision>
  <dcterms:created xsi:type="dcterms:W3CDTF">2017-12-08T07:03:00Z</dcterms:created>
  <dcterms:modified xsi:type="dcterms:W3CDTF">2017-12-21T10:25:00Z</dcterms:modified>
</cp:coreProperties>
</file>